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38C" w:rsidRPr="00B124F8" w:rsidRDefault="00B124F8" w:rsidP="00CD2C79">
      <w:pPr>
        <w:pStyle w:val="Akapitzlist"/>
        <w:spacing w:after="0" w:line="360" w:lineRule="auto"/>
        <w:ind w:left="0"/>
        <w:rPr>
          <w:rFonts w:cs="Calibri"/>
        </w:rPr>
      </w:pPr>
      <w:r w:rsidRPr="00B124F8">
        <w:rPr>
          <w:rFonts w:cs="Calibri"/>
        </w:rPr>
        <w:t xml:space="preserve">Centrum Kultury Książ Wlkp.                                                                       </w:t>
      </w:r>
      <w:r w:rsidR="00CD2C79">
        <w:rPr>
          <w:rFonts w:cs="Calibri"/>
        </w:rPr>
        <w:tab/>
      </w:r>
      <w:r w:rsidR="00CD2C79">
        <w:rPr>
          <w:rFonts w:cs="Calibri"/>
        </w:rPr>
        <w:tab/>
      </w:r>
      <w:r w:rsidR="00CD2C79">
        <w:rPr>
          <w:rFonts w:cs="Calibri"/>
        </w:rPr>
        <w:tab/>
      </w:r>
      <w:r w:rsidR="0074238C" w:rsidRPr="00B124F8">
        <w:rPr>
          <w:rFonts w:cs="Calibri"/>
        </w:rPr>
        <w:t xml:space="preserve">Załącznik nr 2 </w:t>
      </w:r>
      <w:r w:rsidR="0074238C" w:rsidRPr="00B124F8">
        <w:rPr>
          <w:rFonts w:cs="Calibri"/>
        </w:rPr>
        <w:br/>
      </w:r>
      <w:r w:rsidRPr="00B124F8">
        <w:rPr>
          <w:rFonts w:cs="Calibri"/>
        </w:rPr>
        <w:t xml:space="preserve">ul. Zakrzewska 15                                                  </w:t>
      </w:r>
      <w:r w:rsidR="00CD2C79">
        <w:rPr>
          <w:rFonts w:cs="Calibri"/>
        </w:rPr>
        <w:tab/>
      </w:r>
      <w:r w:rsidR="00CD2C79">
        <w:rPr>
          <w:rFonts w:cs="Calibri"/>
        </w:rPr>
        <w:tab/>
      </w:r>
      <w:r w:rsidRPr="00B124F8">
        <w:rPr>
          <w:rFonts w:cs="Calibri"/>
        </w:rPr>
        <w:t xml:space="preserve">   </w:t>
      </w:r>
      <w:r w:rsidR="00CD2C79">
        <w:rPr>
          <w:rFonts w:cs="Calibri"/>
        </w:rPr>
        <w:t xml:space="preserve">  do </w:t>
      </w:r>
      <w:r w:rsidR="0074238C" w:rsidRPr="00B124F8">
        <w:rPr>
          <w:rFonts w:cs="Calibri"/>
        </w:rPr>
        <w:t xml:space="preserve">REGULAMINU UDZIELANIA ZAMÓWIEŃ </w:t>
      </w:r>
      <w:r w:rsidR="0074238C" w:rsidRPr="00B124F8">
        <w:rPr>
          <w:rFonts w:cs="Calibri"/>
        </w:rPr>
        <w:br/>
      </w:r>
      <w:r w:rsidRPr="00B124F8">
        <w:rPr>
          <w:rFonts w:cs="Calibri"/>
        </w:rPr>
        <w:t>63-130 Książ Wlkp.</w:t>
      </w:r>
      <w:r w:rsidRPr="00B124F8">
        <w:rPr>
          <w:rFonts w:cs="Calibri"/>
        </w:rPr>
        <w:tab/>
      </w:r>
      <w:r w:rsidRPr="00B124F8">
        <w:rPr>
          <w:rFonts w:cs="Calibri"/>
        </w:rPr>
        <w:tab/>
      </w:r>
      <w:r w:rsidRPr="00B124F8">
        <w:rPr>
          <w:rFonts w:cs="Calibri"/>
        </w:rPr>
        <w:tab/>
      </w:r>
      <w:r w:rsidRPr="00B124F8">
        <w:rPr>
          <w:rFonts w:cs="Calibri"/>
        </w:rPr>
        <w:tab/>
      </w:r>
      <w:r w:rsidRPr="00B124F8">
        <w:rPr>
          <w:rFonts w:cs="Calibri"/>
        </w:rPr>
        <w:tab/>
      </w:r>
      <w:r>
        <w:rPr>
          <w:rFonts w:cs="Calibri"/>
        </w:rPr>
        <w:t xml:space="preserve">   </w:t>
      </w:r>
      <w:r w:rsidR="00CD2C79">
        <w:rPr>
          <w:rFonts w:cs="Calibri"/>
        </w:rPr>
        <w:tab/>
        <w:t xml:space="preserve">    O </w:t>
      </w:r>
      <w:r w:rsidR="0074238C" w:rsidRPr="00B124F8">
        <w:rPr>
          <w:rFonts w:cs="Calibri"/>
        </w:rPr>
        <w:t xml:space="preserve">WARTOŚCI </w:t>
      </w:r>
      <w:r w:rsidR="00CD2C79">
        <w:rPr>
          <w:rFonts w:cs="Calibri"/>
        </w:rPr>
        <w:t>N</w:t>
      </w:r>
      <w:r w:rsidR="0074238C" w:rsidRPr="00B124F8">
        <w:rPr>
          <w:rFonts w:cs="Calibri"/>
        </w:rPr>
        <w:t xml:space="preserve">IEPRZEKRACZAJĄCEJ </w:t>
      </w:r>
    </w:p>
    <w:p w:rsidR="0074238C" w:rsidRPr="00B124F8" w:rsidRDefault="0074238C" w:rsidP="00C11D84">
      <w:pPr>
        <w:pStyle w:val="Akapitzlist"/>
        <w:spacing w:after="0" w:line="360" w:lineRule="auto"/>
        <w:jc w:val="right"/>
        <w:rPr>
          <w:rFonts w:cs="Calibri"/>
        </w:rPr>
      </w:pPr>
      <w:r w:rsidRPr="00B124F8">
        <w:rPr>
          <w:rFonts w:cs="Calibri"/>
        </w:rPr>
        <w:t>KWOTY WSKAZANEJ W ART. 2 PKT 1</w:t>
      </w:r>
      <w:r w:rsidRPr="00B124F8">
        <w:rPr>
          <w:rFonts w:cs="Calibri"/>
        </w:rPr>
        <w:br/>
        <w:t>USTAWY PRAWO ZAMÓWIEŃ PUBLICZNYCH</w:t>
      </w:r>
    </w:p>
    <w:p w:rsidR="00B124F8" w:rsidRDefault="00B124F8" w:rsidP="00C11D84">
      <w:pPr>
        <w:spacing w:after="0" w:line="360" w:lineRule="auto"/>
        <w:rPr>
          <w:rFonts w:cs="Calibri"/>
        </w:rPr>
      </w:pPr>
    </w:p>
    <w:p w:rsidR="001949FB" w:rsidRDefault="001949FB" w:rsidP="00C11D84">
      <w:pPr>
        <w:spacing w:after="0" w:line="360" w:lineRule="auto"/>
        <w:rPr>
          <w:rFonts w:cs="Calibri"/>
        </w:rPr>
      </w:pPr>
    </w:p>
    <w:p w:rsidR="0074238C" w:rsidRDefault="00114347" w:rsidP="00C11D84">
      <w:pPr>
        <w:spacing w:after="0" w:line="360" w:lineRule="auto"/>
        <w:rPr>
          <w:rFonts w:cs="Calibri"/>
        </w:rPr>
      </w:pPr>
      <w:r>
        <w:rPr>
          <w:rFonts w:cs="Calibri"/>
        </w:rPr>
        <w:t>Nr sprawy: 1/2022</w:t>
      </w:r>
    </w:p>
    <w:p w:rsidR="00114347" w:rsidRPr="00EB5ED7" w:rsidRDefault="00114347" w:rsidP="00C11D84">
      <w:pPr>
        <w:spacing w:after="0" w:line="360" w:lineRule="auto"/>
        <w:rPr>
          <w:rFonts w:cs="Calibri"/>
        </w:rPr>
      </w:pPr>
    </w:p>
    <w:p w:rsidR="001949FB" w:rsidRDefault="001949FB" w:rsidP="00C11D84">
      <w:pPr>
        <w:spacing w:after="0" w:line="360" w:lineRule="auto"/>
        <w:jc w:val="center"/>
        <w:rPr>
          <w:rFonts w:cs="Calibri"/>
        </w:rPr>
      </w:pPr>
    </w:p>
    <w:p w:rsidR="00CD2C79" w:rsidRDefault="00896235" w:rsidP="00C11D84">
      <w:pPr>
        <w:spacing w:after="0" w:line="360" w:lineRule="auto"/>
        <w:jc w:val="center"/>
        <w:rPr>
          <w:rFonts w:cs="Calibri"/>
        </w:rPr>
      </w:pPr>
      <w:r w:rsidRPr="00896235">
        <w:rPr>
          <w:rFonts w:cs="Calibri"/>
        </w:rPr>
        <w:t>Zapytanie ofertowe</w:t>
      </w:r>
      <w:r w:rsidRPr="00896235">
        <w:rPr>
          <w:rFonts w:cs="Calibri"/>
        </w:rPr>
        <w:br/>
        <w:t>wyłączone z obowiązku stosowania przepisów ustawy z dnia</w:t>
      </w:r>
      <w:r w:rsidR="00CD2C79">
        <w:rPr>
          <w:rFonts w:cs="Calibri"/>
        </w:rPr>
        <w:t xml:space="preserve"> </w:t>
      </w:r>
      <w:r w:rsidRPr="00896235">
        <w:rPr>
          <w:rFonts w:cs="Calibri"/>
        </w:rPr>
        <w:t>11 września 2019</w:t>
      </w:r>
      <w:r w:rsidR="00CD2C79">
        <w:rPr>
          <w:rFonts w:cs="Calibri"/>
        </w:rPr>
        <w:t xml:space="preserve"> </w:t>
      </w:r>
      <w:r w:rsidRPr="00896235">
        <w:rPr>
          <w:rFonts w:cs="Calibri"/>
        </w:rPr>
        <w:t xml:space="preserve">r. </w:t>
      </w:r>
    </w:p>
    <w:p w:rsidR="0074238C" w:rsidRDefault="00896235" w:rsidP="00C11D84">
      <w:pPr>
        <w:spacing w:after="0" w:line="360" w:lineRule="auto"/>
        <w:jc w:val="center"/>
        <w:rPr>
          <w:rFonts w:cs="Calibri"/>
        </w:rPr>
      </w:pPr>
      <w:r w:rsidRPr="00896235">
        <w:rPr>
          <w:rFonts w:cs="Calibri"/>
        </w:rPr>
        <w:t>Prawo zamówień publicznych</w:t>
      </w:r>
      <w:r w:rsidR="00CD2C79">
        <w:rPr>
          <w:rFonts w:cs="Calibri"/>
        </w:rPr>
        <w:t xml:space="preserve"> (</w:t>
      </w:r>
      <w:r w:rsidRPr="00896235">
        <w:rPr>
          <w:rFonts w:cs="Calibri"/>
        </w:rPr>
        <w:t>Dz.U. z 2019</w:t>
      </w:r>
      <w:r w:rsidR="00CD2C79">
        <w:rPr>
          <w:rFonts w:cs="Calibri"/>
        </w:rPr>
        <w:t xml:space="preserve"> </w:t>
      </w:r>
      <w:r w:rsidRPr="00896235">
        <w:rPr>
          <w:rFonts w:cs="Calibri"/>
        </w:rPr>
        <w:t>r., poz. 2019 ze zm.).</w:t>
      </w:r>
    </w:p>
    <w:p w:rsidR="007108C4" w:rsidRDefault="007108C4" w:rsidP="00C11D84">
      <w:pPr>
        <w:spacing w:after="0" w:line="360" w:lineRule="auto"/>
        <w:jc w:val="center"/>
        <w:rPr>
          <w:rFonts w:cs="Calibri"/>
          <w:b/>
        </w:rPr>
      </w:pPr>
    </w:p>
    <w:p w:rsidR="001949FB" w:rsidRPr="007108C4" w:rsidRDefault="001949FB" w:rsidP="00C11D84">
      <w:pPr>
        <w:spacing w:after="0" w:line="360" w:lineRule="auto"/>
        <w:jc w:val="center"/>
        <w:rPr>
          <w:rFonts w:cs="Calibri"/>
          <w:b/>
        </w:rPr>
      </w:pPr>
      <w:bookmarkStart w:id="0" w:name="_GoBack"/>
      <w:bookmarkEnd w:id="0"/>
    </w:p>
    <w:p w:rsidR="007108C4" w:rsidRDefault="007108C4" w:rsidP="00C11D84">
      <w:pPr>
        <w:spacing w:after="0" w:line="360" w:lineRule="auto"/>
        <w:jc w:val="center"/>
        <w:rPr>
          <w:b/>
        </w:rPr>
      </w:pPr>
      <w:r w:rsidRPr="007108C4">
        <w:rPr>
          <w:b/>
        </w:rPr>
        <w:t xml:space="preserve">„USŁUGA RATOWNICTWA WODNEGO NA KĄPIELISKU NR 1 I NR 2 </w:t>
      </w:r>
    </w:p>
    <w:p w:rsidR="007108C4" w:rsidRPr="007108C4" w:rsidRDefault="007108C4" w:rsidP="00C11D84">
      <w:pPr>
        <w:spacing w:after="0" w:line="360" w:lineRule="auto"/>
        <w:jc w:val="center"/>
        <w:rPr>
          <w:rFonts w:cs="Calibri"/>
          <w:b/>
        </w:rPr>
      </w:pPr>
      <w:r w:rsidRPr="007108C4">
        <w:rPr>
          <w:b/>
        </w:rPr>
        <w:t>NA JEZIORZE JAROSŁAWSKIM sezon 2022”.</w:t>
      </w:r>
    </w:p>
    <w:p w:rsidR="00896235" w:rsidRPr="00896235" w:rsidRDefault="00896235" w:rsidP="00C11D84">
      <w:pPr>
        <w:spacing w:after="0" w:line="360" w:lineRule="auto"/>
        <w:jc w:val="center"/>
        <w:rPr>
          <w:rFonts w:cs="Calibri"/>
        </w:rPr>
      </w:pPr>
    </w:p>
    <w:tbl>
      <w:tblPr>
        <w:tblW w:w="1017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8477"/>
      </w:tblGrid>
      <w:tr w:rsidR="0074238C" w:rsidRPr="00EB5ED7" w:rsidTr="00F40CCC">
        <w:trPr>
          <w:trHeight w:val="479"/>
        </w:trPr>
        <w:tc>
          <w:tcPr>
            <w:tcW w:w="1696" w:type="dxa"/>
            <w:shd w:val="clear" w:color="auto" w:fill="auto"/>
            <w:vAlign w:val="center"/>
          </w:tcPr>
          <w:p w:rsidR="009476D5" w:rsidRPr="009476D5" w:rsidRDefault="009476D5" w:rsidP="00C11D84">
            <w:pPr>
              <w:spacing w:after="0" w:line="360" w:lineRule="auto"/>
              <w:jc w:val="center"/>
              <w:rPr>
                <w:rFonts w:cs="Calibri"/>
                <w:b/>
              </w:rPr>
            </w:pPr>
            <w:r w:rsidRPr="009476D5">
              <w:rPr>
                <w:rFonts w:cs="Calibri"/>
                <w:b/>
              </w:rPr>
              <w:t>I</w:t>
            </w:r>
          </w:p>
          <w:p w:rsidR="0074238C" w:rsidRPr="009476D5" w:rsidRDefault="0074238C" w:rsidP="00C11D84">
            <w:pPr>
              <w:spacing w:after="0" w:line="360" w:lineRule="auto"/>
              <w:jc w:val="center"/>
              <w:rPr>
                <w:rFonts w:cs="Calibri"/>
                <w:b/>
              </w:rPr>
            </w:pPr>
            <w:r w:rsidRPr="009476D5">
              <w:rPr>
                <w:rFonts w:cs="Calibri"/>
                <w:b/>
              </w:rPr>
              <w:t>Zamawiający</w:t>
            </w:r>
          </w:p>
          <w:p w:rsidR="0074238C" w:rsidRPr="009476D5" w:rsidRDefault="0074238C" w:rsidP="00C11D84">
            <w:pPr>
              <w:spacing w:after="0" w:line="36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8477" w:type="dxa"/>
            <w:shd w:val="clear" w:color="auto" w:fill="auto"/>
            <w:vAlign w:val="center"/>
          </w:tcPr>
          <w:p w:rsidR="008F71BD" w:rsidRPr="0074238C" w:rsidRDefault="008F71BD" w:rsidP="00C11D84">
            <w:pPr>
              <w:spacing w:after="0" w:line="360" w:lineRule="auto"/>
              <w:rPr>
                <w:rFonts w:cs="Calibri"/>
                <w:b/>
              </w:rPr>
            </w:pPr>
            <w:r w:rsidRPr="0074238C">
              <w:rPr>
                <w:rFonts w:cs="Calibri"/>
                <w:b/>
              </w:rPr>
              <w:t>Centrum Kultury Książ Wlkp.</w:t>
            </w:r>
          </w:p>
          <w:p w:rsidR="008F71BD" w:rsidRDefault="008F71BD" w:rsidP="00C11D84">
            <w:pPr>
              <w:spacing w:after="0" w:line="360" w:lineRule="auto"/>
              <w:rPr>
                <w:rFonts w:cs="Calibri"/>
                <w:b/>
              </w:rPr>
            </w:pPr>
            <w:r w:rsidRPr="0074238C">
              <w:rPr>
                <w:rFonts w:cs="Calibri"/>
                <w:b/>
              </w:rPr>
              <w:t>Ul.</w:t>
            </w:r>
            <w:r>
              <w:rPr>
                <w:rFonts w:cs="Calibri"/>
                <w:b/>
              </w:rPr>
              <w:t xml:space="preserve"> Zakrzewska 15</w:t>
            </w:r>
          </w:p>
          <w:p w:rsidR="008F71BD" w:rsidRPr="0074238C" w:rsidRDefault="008F71BD" w:rsidP="00C11D84">
            <w:pPr>
              <w:spacing w:after="0" w:line="360" w:lineRule="auto"/>
              <w:rPr>
                <w:rFonts w:cs="Calibri"/>
                <w:b/>
              </w:rPr>
            </w:pPr>
            <w:r w:rsidRPr="0074238C">
              <w:rPr>
                <w:rFonts w:cs="Calibri"/>
                <w:b/>
              </w:rPr>
              <w:t>63-130 Książ Wlkp.</w:t>
            </w:r>
          </w:p>
          <w:p w:rsidR="009476D5" w:rsidRDefault="008F71BD" w:rsidP="00C11D84">
            <w:pPr>
              <w:tabs>
                <w:tab w:val="left" w:pos="851"/>
              </w:tabs>
              <w:spacing w:after="0" w:line="360" w:lineRule="auto"/>
              <w:rPr>
                <w:rFonts w:cs="Calibri"/>
                <w:b/>
              </w:rPr>
            </w:pPr>
            <w:r w:rsidRPr="0074238C">
              <w:rPr>
                <w:rFonts w:cs="Calibri"/>
                <w:b/>
              </w:rPr>
              <w:t>NIP 785-16-58-654</w:t>
            </w:r>
          </w:p>
          <w:p w:rsidR="009476D5" w:rsidRPr="00C11D84" w:rsidRDefault="009476D5" w:rsidP="00C11D84">
            <w:pPr>
              <w:tabs>
                <w:tab w:val="left" w:pos="851"/>
              </w:tabs>
              <w:spacing w:after="0" w:line="360" w:lineRule="auto"/>
              <w:rPr>
                <w:rFonts w:cs="Calibri"/>
              </w:rPr>
            </w:pPr>
            <w:r w:rsidRPr="00C11D84">
              <w:rPr>
                <w:rFonts w:cs="Calibri"/>
              </w:rPr>
              <w:t>Osoba prowadząca sprawę:</w:t>
            </w:r>
          </w:p>
          <w:p w:rsidR="009476D5" w:rsidRPr="00C11D84" w:rsidRDefault="009476D5" w:rsidP="00C11D84">
            <w:pPr>
              <w:tabs>
                <w:tab w:val="left" w:pos="851"/>
              </w:tabs>
              <w:spacing w:after="0" w:line="360" w:lineRule="auto"/>
              <w:rPr>
                <w:rFonts w:cs="Calibri"/>
                <w:bCs/>
              </w:rPr>
            </w:pPr>
            <w:r w:rsidRPr="00C11D84">
              <w:rPr>
                <w:rFonts w:cs="Calibri"/>
                <w:bCs/>
              </w:rPr>
              <w:t>Mariola Kaźmierczak</w:t>
            </w:r>
          </w:p>
          <w:p w:rsidR="009476D5" w:rsidRPr="00C11D84" w:rsidRDefault="001949FB" w:rsidP="00C11D84">
            <w:pPr>
              <w:tabs>
                <w:tab w:val="left" w:pos="851"/>
              </w:tabs>
              <w:spacing w:after="0" w:line="360" w:lineRule="auto"/>
              <w:rPr>
                <w:rFonts w:cs="Calibri"/>
                <w:bCs/>
              </w:rPr>
            </w:pPr>
            <w:hyperlink r:id="rId5" w:history="1">
              <w:r w:rsidR="009476D5" w:rsidRPr="00C11D84">
                <w:rPr>
                  <w:rStyle w:val="Hipercze"/>
                  <w:rFonts w:cs="Calibri"/>
                  <w:bCs/>
                  <w:color w:val="auto"/>
                  <w:u w:val="none"/>
                </w:rPr>
                <w:t>dyrektor@ck-ksiazwlkp.pl</w:t>
              </w:r>
            </w:hyperlink>
          </w:p>
          <w:p w:rsidR="0074238C" w:rsidRPr="00EB5ED7" w:rsidRDefault="00CD2C79" w:rsidP="00C11D84">
            <w:pPr>
              <w:spacing w:after="0" w:line="360" w:lineRule="auto"/>
              <w:rPr>
                <w:rFonts w:cs="Calibri"/>
              </w:rPr>
            </w:pPr>
            <w:r>
              <w:rPr>
                <w:rFonts w:cs="Calibri"/>
                <w:bCs/>
              </w:rPr>
              <w:t>503 107 701</w:t>
            </w:r>
          </w:p>
        </w:tc>
      </w:tr>
      <w:tr w:rsidR="0074238C" w:rsidRPr="00EB5ED7" w:rsidTr="00F40CCC">
        <w:tc>
          <w:tcPr>
            <w:tcW w:w="1696" w:type="dxa"/>
            <w:shd w:val="clear" w:color="auto" w:fill="auto"/>
            <w:vAlign w:val="center"/>
          </w:tcPr>
          <w:p w:rsidR="009476D5" w:rsidRPr="009476D5" w:rsidRDefault="009476D5" w:rsidP="00C11D84">
            <w:pPr>
              <w:spacing w:after="0" w:line="360" w:lineRule="auto"/>
              <w:jc w:val="center"/>
              <w:rPr>
                <w:rFonts w:cs="Calibri"/>
                <w:b/>
              </w:rPr>
            </w:pPr>
            <w:r w:rsidRPr="009476D5">
              <w:rPr>
                <w:rFonts w:cs="Calibri"/>
                <w:b/>
              </w:rPr>
              <w:t>II</w:t>
            </w:r>
          </w:p>
          <w:p w:rsidR="0074238C" w:rsidRPr="009476D5" w:rsidRDefault="0074238C" w:rsidP="00C11D84">
            <w:pPr>
              <w:spacing w:after="0" w:line="360" w:lineRule="auto"/>
              <w:jc w:val="center"/>
              <w:rPr>
                <w:rFonts w:cs="Calibri"/>
                <w:b/>
              </w:rPr>
            </w:pPr>
            <w:r w:rsidRPr="009476D5">
              <w:rPr>
                <w:rFonts w:cs="Calibri"/>
                <w:b/>
              </w:rPr>
              <w:t>Przedmiot zamówienia</w:t>
            </w:r>
          </w:p>
          <w:p w:rsidR="0074238C" w:rsidRPr="009476D5" w:rsidRDefault="0074238C" w:rsidP="00C11D84">
            <w:pPr>
              <w:spacing w:after="0" w:line="36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8477" w:type="dxa"/>
            <w:shd w:val="clear" w:color="auto" w:fill="auto"/>
            <w:vAlign w:val="center"/>
          </w:tcPr>
          <w:p w:rsidR="00896235" w:rsidRPr="00896235" w:rsidRDefault="00896235" w:rsidP="00C11D84">
            <w:pPr>
              <w:spacing w:after="0" w:line="360" w:lineRule="auto"/>
              <w:ind w:left="-108"/>
              <w:jc w:val="both"/>
            </w:pPr>
            <w:r w:rsidRPr="00896235">
              <w:t>Przedmiotem zamówienia jest usługa ratownictwa wodnego w rozumieniu ustawy z dnia</w:t>
            </w:r>
            <w:r w:rsidR="00203AF8">
              <w:br/>
            </w:r>
            <w:r w:rsidRPr="00896235">
              <w:t>18 sierpnia 2011 r. o bezpieczeństwie osób przebywających na obszarach wodnych</w:t>
            </w:r>
            <w:r w:rsidR="00CD2C79">
              <w:br/>
            </w:r>
            <w:r w:rsidRPr="00896235">
              <w:t>(</w:t>
            </w:r>
            <w:r w:rsidR="00CD2C79">
              <w:t>Dz. U. z 2022 poz. 147</w:t>
            </w:r>
            <w:r w:rsidRPr="00896235">
              <w:t>), świadczona siedem dni w tygodniu na kąpieliskach</w:t>
            </w:r>
            <w:r w:rsidR="00203AF8">
              <w:br/>
            </w:r>
            <w:r w:rsidRPr="00896235">
              <w:t xml:space="preserve">nr 1 i nr 2 nad Jeziorem Jarosławskim. </w:t>
            </w:r>
          </w:p>
          <w:p w:rsidR="0074238C" w:rsidRPr="00EB5ED7" w:rsidRDefault="00896235" w:rsidP="00C11D84">
            <w:pPr>
              <w:spacing w:after="0" w:line="360" w:lineRule="auto"/>
              <w:ind w:left="-108"/>
              <w:jc w:val="both"/>
              <w:rPr>
                <w:rFonts w:cs="Calibri"/>
                <w:bCs/>
              </w:rPr>
            </w:pPr>
            <w:r w:rsidRPr="00896235">
              <w:t>Określenie przedmiotu  i zakresu zamówienia zgodnie z poniższymi istotnymi warunkami zamówienia</w:t>
            </w:r>
            <w:r w:rsidR="00CD2C79">
              <w:t>.</w:t>
            </w:r>
          </w:p>
        </w:tc>
      </w:tr>
      <w:tr w:rsidR="00F40CCC" w:rsidRPr="00EB5ED7" w:rsidTr="00F40CCC">
        <w:trPr>
          <w:trHeight w:val="400"/>
        </w:trPr>
        <w:tc>
          <w:tcPr>
            <w:tcW w:w="1696" w:type="dxa"/>
            <w:shd w:val="clear" w:color="auto" w:fill="auto"/>
            <w:vAlign w:val="center"/>
          </w:tcPr>
          <w:p w:rsidR="009476D5" w:rsidRPr="009476D5" w:rsidRDefault="009476D5" w:rsidP="00C11D84">
            <w:pPr>
              <w:spacing w:after="0" w:line="360" w:lineRule="auto"/>
              <w:jc w:val="center"/>
              <w:rPr>
                <w:rFonts w:cs="Calibri"/>
                <w:b/>
              </w:rPr>
            </w:pPr>
            <w:r w:rsidRPr="009476D5">
              <w:rPr>
                <w:rFonts w:cs="Calibri"/>
                <w:b/>
              </w:rPr>
              <w:t>III</w:t>
            </w:r>
          </w:p>
          <w:p w:rsidR="00F40CCC" w:rsidRPr="009476D5" w:rsidRDefault="00F40CCC" w:rsidP="00C11D84">
            <w:pPr>
              <w:spacing w:after="0" w:line="360" w:lineRule="auto"/>
              <w:jc w:val="center"/>
              <w:rPr>
                <w:rFonts w:cs="Calibri"/>
                <w:b/>
              </w:rPr>
            </w:pPr>
            <w:r w:rsidRPr="009476D5">
              <w:rPr>
                <w:rFonts w:cs="Calibri"/>
                <w:b/>
              </w:rPr>
              <w:lastRenderedPageBreak/>
              <w:t>Warunki udziału w postępowaniu</w:t>
            </w:r>
          </w:p>
        </w:tc>
        <w:tc>
          <w:tcPr>
            <w:tcW w:w="8477" w:type="dxa"/>
            <w:shd w:val="clear" w:color="auto" w:fill="auto"/>
            <w:vAlign w:val="center"/>
          </w:tcPr>
          <w:p w:rsidR="002E4CEA" w:rsidRPr="00C74815" w:rsidRDefault="002E4CEA" w:rsidP="00C11D84">
            <w:pPr>
              <w:spacing w:after="0" w:line="360" w:lineRule="auto"/>
              <w:jc w:val="both"/>
            </w:pPr>
            <w:r>
              <w:lastRenderedPageBreak/>
              <w:t>Osoby wykonujące czynności ratownictwa wodnego muszą posiadać stosowne uprawnienia</w:t>
            </w:r>
            <w:r w:rsidR="00203AF8">
              <w:br/>
            </w:r>
            <w:r>
              <w:t xml:space="preserve">i </w:t>
            </w:r>
            <w:r w:rsidRPr="00C74815">
              <w:t>kwalifikacje, tj.:</w:t>
            </w:r>
          </w:p>
          <w:p w:rsidR="002E4CEA" w:rsidRPr="00C74815" w:rsidRDefault="002E4CEA" w:rsidP="00C11D84">
            <w:pPr>
              <w:numPr>
                <w:ilvl w:val="0"/>
                <w:numId w:val="8"/>
              </w:numPr>
              <w:spacing w:after="0" w:line="360" w:lineRule="auto"/>
              <w:ind w:left="459"/>
              <w:jc w:val="both"/>
            </w:pPr>
            <w:r w:rsidRPr="00C74815">
              <w:lastRenderedPageBreak/>
              <w:t>kwalifikacje ratownika wodnego, określone w ustaw</w:t>
            </w:r>
            <w:r w:rsidR="00CD2C79">
              <w:t>ie</w:t>
            </w:r>
            <w:r w:rsidRPr="00C74815">
              <w:t xml:space="preserve"> z dnia 18 sierpnia 2011 r. o bezpieczeństwie osób przebywających na obszarach wodnych,</w:t>
            </w:r>
          </w:p>
          <w:p w:rsidR="007567BB" w:rsidRPr="00C11D84" w:rsidRDefault="002E4CEA" w:rsidP="007567BB">
            <w:pPr>
              <w:numPr>
                <w:ilvl w:val="0"/>
                <w:numId w:val="8"/>
              </w:numPr>
              <w:spacing w:after="0" w:line="360" w:lineRule="auto"/>
              <w:ind w:left="459"/>
              <w:jc w:val="both"/>
            </w:pPr>
            <w:r>
              <w:t>ukończenie kursu KPP (kwalifikowana pierwsza pomoc) z wynikiem pozytywny</w:t>
            </w:r>
            <w:r w:rsidR="007567BB">
              <w:t xml:space="preserve">m </w:t>
            </w:r>
            <w:r w:rsidR="007567BB">
              <w:br/>
              <w:t xml:space="preserve">i uzyskanie tytułu ratownika zgodnie </w:t>
            </w:r>
            <w:r w:rsidR="007567BB" w:rsidRPr="00590519">
              <w:t>z Rozporządzeniem Ministra Zdrowia z dnia 19.03.2007 r w sprawie kursu w zakresie kwalifikowanej pierwszej pomocy</w:t>
            </w:r>
            <w:r w:rsidR="00CD2C79">
              <w:t xml:space="preserve"> (Dz.U. 2021 poz. 411)</w:t>
            </w:r>
            <w:r w:rsidR="00B124F8">
              <w:t>.</w:t>
            </w:r>
          </w:p>
        </w:tc>
      </w:tr>
      <w:tr w:rsidR="00F40CCC" w:rsidRPr="00EB5ED7" w:rsidTr="00F40CCC">
        <w:trPr>
          <w:trHeight w:val="400"/>
        </w:trPr>
        <w:tc>
          <w:tcPr>
            <w:tcW w:w="1696" w:type="dxa"/>
            <w:shd w:val="clear" w:color="auto" w:fill="auto"/>
            <w:vAlign w:val="center"/>
          </w:tcPr>
          <w:p w:rsidR="009476D5" w:rsidRPr="009476D5" w:rsidRDefault="009476D5" w:rsidP="00C11D84">
            <w:pPr>
              <w:spacing w:after="0" w:line="360" w:lineRule="auto"/>
              <w:jc w:val="center"/>
              <w:rPr>
                <w:rFonts w:cs="Calibri"/>
                <w:b/>
              </w:rPr>
            </w:pPr>
            <w:r w:rsidRPr="009476D5">
              <w:rPr>
                <w:rFonts w:cs="Calibri"/>
                <w:b/>
              </w:rPr>
              <w:lastRenderedPageBreak/>
              <w:t>IV</w:t>
            </w:r>
          </w:p>
          <w:p w:rsidR="00F40CCC" w:rsidRPr="009476D5" w:rsidRDefault="00F40CCC" w:rsidP="00C11D84">
            <w:pPr>
              <w:spacing w:after="0" w:line="360" w:lineRule="auto"/>
              <w:jc w:val="center"/>
              <w:rPr>
                <w:rFonts w:cs="Calibri"/>
                <w:b/>
              </w:rPr>
            </w:pPr>
            <w:r w:rsidRPr="009476D5">
              <w:rPr>
                <w:rFonts w:cs="Calibri"/>
                <w:b/>
              </w:rPr>
              <w:t>Wymagane dokumenty</w:t>
            </w:r>
          </w:p>
        </w:tc>
        <w:tc>
          <w:tcPr>
            <w:tcW w:w="8477" w:type="dxa"/>
            <w:shd w:val="clear" w:color="auto" w:fill="auto"/>
            <w:vAlign w:val="center"/>
          </w:tcPr>
          <w:p w:rsidR="002E4CEA" w:rsidRDefault="002E4CEA" w:rsidP="009B54C4">
            <w:pPr>
              <w:pStyle w:val="Akapitzlist"/>
              <w:numPr>
                <w:ilvl w:val="0"/>
                <w:numId w:val="18"/>
              </w:numPr>
              <w:spacing w:after="0" w:line="360" w:lineRule="auto"/>
              <w:ind w:left="317"/>
              <w:jc w:val="both"/>
            </w:pPr>
            <w:r>
              <w:t xml:space="preserve">W zakresie wykazania spełniania przez wykonawcę warunków, o których mowa w pkt III należy: </w:t>
            </w:r>
          </w:p>
          <w:p w:rsidR="002E4CEA" w:rsidRPr="00590519" w:rsidRDefault="002E4CEA" w:rsidP="00C11D84">
            <w:pPr>
              <w:numPr>
                <w:ilvl w:val="0"/>
                <w:numId w:val="9"/>
              </w:numPr>
              <w:spacing w:after="0" w:line="360" w:lineRule="auto"/>
              <w:ind w:left="459"/>
              <w:jc w:val="both"/>
            </w:pPr>
            <w:r w:rsidRPr="00590519">
              <w:t xml:space="preserve">złożyć </w:t>
            </w:r>
            <w:r w:rsidR="00434BD7" w:rsidRPr="00590519">
              <w:t>stosowne oświadczenia</w:t>
            </w:r>
            <w:r w:rsidR="007567BB">
              <w:t>,</w:t>
            </w:r>
            <w:r w:rsidR="00590519" w:rsidRPr="00590519">
              <w:t xml:space="preserve"> potwierdzające uprawnienia do wykony</w:t>
            </w:r>
            <w:r w:rsidR="007567BB">
              <w:t>wania funkcji przez ratowników wodnych,</w:t>
            </w:r>
            <w:r w:rsidRPr="00590519">
              <w:t xml:space="preserve"> </w:t>
            </w:r>
          </w:p>
          <w:p w:rsidR="002E4CEA" w:rsidRPr="00590519" w:rsidRDefault="00590519" w:rsidP="00C11D84">
            <w:pPr>
              <w:numPr>
                <w:ilvl w:val="0"/>
                <w:numId w:val="9"/>
              </w:numPr>
              <w:spacing w:after="0" w:line="360" w:lineRule="auto"/>
              <w:ind w:left="459"/>
              <w:jc w:val="both"/>
            </w:pPr>
            <w:r w:rsidRPr="00590519">
              <w:t>pr</w:t>
            </w:r>
            <w:r w:rsidR="002E4CEA" w:rsidRPr="00590519">
              <w:t>zed podpisaniem umowy przedłożyć Zamawiającemu:</w:t>
            </w:r>
          </w:p>
          <w:p w:rsidR="002E4CEA" w:rsidRPr="00590519" w:rsidRDefault="00C11D84" w:rsidP="00C11D84">
            <w:pPr>
              <w:spacing w:after="0" w:line="360" w:lineRule="auto"/>
              <w:jc w:val="both"/>
            </w:pPr>
            <w:r w:rsidRPr="00590519">
              <w:t xml:space="preserve">         </w:t>
            </w:r>
            <w:r w:rsidR="002E4CEA" w:rsidRPr="00590519">
              <w:t xml:space="preserve">- </w:t>
            </w:r>
            <w:r w:rsidR="00CD2C79">
              <w:t xml:space="preserve"> </w:t>
            </w:r>
            <w:r w:rsidR="002E4CEA" w:rsidRPr="00590519">
              <w:t>dokumenty potwierdzające ukończone szkolenia ratowników wodnych,</w:t>
            </w:r>
          </w:p>
          <w:p w:rsidR="00F40CCC" w:rsidRDefault="00C11D84" w:rsidP="00C11D84">
            <w:pPr>
              <w:spacing w:after="0" w:line="360" w:lineRule="auto"/>
              <w:jc w:val="both"/>
            </w:pPr>
            <w:r w:rsidRPr="00590519">
              <w:t xml:space="preserve">         </w:t>
            </w:r>
            <w:r w:rsidR="002E4CEA" w:rsidRPr="00590519">
              <w:t xml:space="preserve">- zaświadczenie o ukończeniu kursu i złożeniu egzaminu z wynikiem pozytywnym </w:t>
            </w:r>
            <w:r w:rsidR="002E4CEA" w:rsidRPr="00590519">
              <w:br/>
            </w:r>
            <w:r w:rsidR="00203AF8">
              <w:t xml:space="preserve">             </w:t>
            </w:r>
            <w:r w:rsidR="002E4CEA" w:rsidRPr="00590519">
              <w:t xml:space="preserve">w zakresie kwalifikowanej pierwszej pomocy i uzyskaniu tytułu ratownika zgodnie </w:t>
            </w:r>
            <w:r w:rsidR="002E4CEA" w:rsidRPr="00590519">
              <w:br/>
            </w:r>
            <w:r w:rsidR="00203AF8">
              <w:t xml:space="preserve">             </w:t>
            </w:r>
            <w:r w:rsidR="002E4CEA" w:rsidRPr="00590519">
              <w:t xml:space="preserve">z Rozporządzeniem Ministra Zdrowia z dnia 19.03.2007 r w sprawie kursu w zakresie </w:t>
            </w:r>
            <w:r w:rsidR="00203AF8">
              <w:t xml:space="preserve">        </w:t>
            </w:r>
            <w:r w:rsidR="00203AF8">
              <w:br/>
              <w:t xml:space="preserve">             </w:t>
            </w:r>
            <w:r w:rsidR="002E4CEA" w:rsidRPr="00590519">
              <w:t>k</w:t>
            </w:r>
            <w:r w:rsidR="00590519" w:rsidRPr="00590519">
              <w:t>walifikowanej pierwszej pomocy.</w:t>
            </w:r>
          </w:p>
          <w:p w:rsidR="009B54C4" w:rsidRPr="009B54C4" w:rsidRDefault="009B54C4" w:rsidP="009B54C4">
            <w:pPr>
              <w:pStyle w:val="Akapitzlist"/>
              <w:numPr>
                <w:ilvl w:val="0"/>
                <w:numId w:val="18"/>
              </w:numPr>
              <w:spacing w:after="0" w:line="360" w:lineRule="auto"/>
              <w:ind w:left="317"/>
              <w:jc w:val="both"/>
              <w:rPr>
                <w:color w:val="FF0000"/>
              </w:rPr>
            </w:pPr>
            <w:r w:rsidRPr="009B54C4">
              <w:rPr>
                <w:rFonts w:cs="Calibri"/>
              </w:rPr>
              <w:t>Wypełniony i podpisany Formularz ofertowy stanowiący Załącznik nr 1 do Zapytania ofertowego, w którym znajduje się m.in. wycena całego zamówienia z dokładnością do dwóch miejsc po przecinku. Wykonawca musi uwzględnić w cenie oferty wszelkie koszty niezbędne</w:t>
            </w:r>
            <w:r>
              <w:rPr>
                <w:rFonts w:cs="Calibri"/>
              </w:rPr>
              <w:t xml:space="preserve"> </w:t>
            </w:r>
            <w:r w:rsidRPr="009B54C4">
              <w:rPr>
                <w:rFonts w:cs="Calibri"/>
              </w:rPr>
              <w:t>dla prawidłowego i pełnego wykonania zamówienia oraz wszelkie opłaty</w:t>
            </w:r>
            <w:r>
              <w:rPr>
                <w:rFonts w:cs="Calibri"/>
              </w:rPr>
              <w:br/>
            </w:r>
            <w:r w:rsidRPr="009B54C4">
              <w:rPr>
                <w:rFonts w:cs="Calibri"/>
              </w:rPr>
              <w:t>i podatki wynikające</w:t>
            </w:r>
            <w:r>
              <w:rPr>
                <w:rFonts w:cs="Calibri"/>
              </w:rPr>
              <w:t xml:space="preserve"> </w:t>
            </w:r>
            <w:r w:rsidRPr="009B54C4">
              <w:rPr>
                <w:rFonts w:cs="Calibri"/>
              </w:rPr>
              <w:t>z obowiązujących przepisów. Podana przez Wykonawcę cena jest ceną ostateczną</w:t>
            </w:r>
            <w:r>
              <w:rPr>
                <w:rFonts w:cs="Calibri"/>
              </w:rPr>
              <w:t xml:space="preserve"> </w:t>
            </w:r>
            <w:r w:rsidRPr="009B54C4">
              <w:rPr>
                <w:rFonts w:cs="Calibri"/>
              </w:rPr>
              <w:t>za zrealizowanie całości przedmiotu zamówienia.</w:t>
            </w:r>
          </w:p>
        </w:tc>
      </w:tr>
      <w:tr w:rsidR="004A5E17" w:rsidRPr="00EB5ED7" w:rsidTr="00F40CCC">
        <w:trPr>
          <w:trHeight w:val="400"/>
        </w:trPr>
        <w:tc>
          <w:tcPr>
            <w:tcW w:w="1696" w:type="dxa"/>
            <w:shd w:val="clear" w:color="auto" w:fill="auto"/>
            <w:vAlign w:val="center"/>
          </w:tcPr>
          <w:p w:rsidR="009476D5" w:rsidRPr="009476D5" w:rsidRDefault="009476D5" w:rsidP="00C11D84">
            <w:pPr>
              <w:spacing w:after="0" w:line="360" w:lineRule="auto"/>
              <w:jc w:val="center"/>
              <w:rPr>
                <w:rFonts w:cs="Calibri"/>
                <w:b/>
              </w:rPr>
            </w:pPr>
            <w:r w:rsidRPr="009476D5">
              <w:rPr>
                <w:rFonts w:cs="Calibri"/>
                <w:b/>
              </w:rPr>
              <w:t>V</w:t>
            </w:r>
          </w:p>
          <w:p w:rsidR="004A5E17" w:rsidRPr="009476D5" w:rsidRDefault="004A5E17" w:rsidP="00C11D84">
            <w:pPr>
              <w:spacing w:after="0" w:line="360" w:lineRule="auto"/>
              <w:jc w:val="center"/>
              <w:rPr>
                <w:rFonts w:cs="Calibri"/>
                <w:b/>
              </w:rPr>
            </w:pPr>
            <w:r w:rsidRPr="009476D5">
              <w:rPr>
                <w:rFonts w:cs="Calibri"/>
                <w:b/>
              </w:rPr>
              <w:t>Istotne warunki zamówienia</w:t>
            </w:r>
          </w:p>
        </w:tc>
        <w:tc>
          <w:tcPr>
            <w:tcW w:w="8477" w:type="dxa"/>
            <w:shd w:val="clear" w:color="auto" w:fill="auto"/>
            <w:vAlign w:val="center"/>
          </w:tcPr>
          <w:p w:rsidR="004A5E17" w:rsidRDefault="004A5E17" w:rsidP="00C11D84">
            <w:pPr>
              <w:numPr>
                <w:ilvl w:val="0"/>
                <w:numId w:val="1"/>
              </w:numPr>
              <w:spacing w:after="0" w:line="360" w:lineRule="auto"/>
              <w:ind w:left="317"/>
              <w:jc w:val="both"/>
            </w:pPr>
            <w:r>
              <w:t xml:space="preserve">Zlecenie </w:t>
            </w:r>
            <w:r w:rsidR="007567BB">
              <w:t xml:space="preserve">musi być wykonane </w:t>
            </w:r>
            <w:r>
              <w:t xml:space="preserve">przez </w:t>
            </w:r>
            <w:r w:rsidR="007567BB">
              <w:t xml:space="preserve">minimum </w:t>
            </w:r>
            <w:r>
              <w:t>4 ratowników wodnych, po 2 na każdym kąpielisku</w:t>
            </w:r>
            <w:r w:rsidR="00114347">
              <w:t xml:space="preserve"> w okresie 25 czerwca 2022 -  31 sierpnia 2022</w:t>
            </w:r>
            <w:r>
              <w:t xml:space="preserve">. </w:t>
            </w:r>
          </w:p>
          <w:p w:rsidR="004A5E17" w:rsidRDefault="004A5E17" w:rsidP="00C11D84">
            <w:pPr>
              <w:numPr>
                <w:ilvl w:val="0"/>
                <w:numId w:val="1"/>
              </w:numPr>
              <w:spacing w:after="0" w:line="360" w:lineRule="auto"/>
              <w:ind w:left="317"/>
              <w:jc w:val="both"/>
            </w:pPr>
            <w:r>
              <w:t>Kąpielisko nr 1 (</w:t>
            </w:r>
            <w:r w:rsidR="00896235">
              <w:t xml:space="preserve">76 </w:t>
            </w:r>
            <w:r>
              <w:t>m</w:t>
            </w:r>
            <w:r w:rsidR="007567BB">
              <w:t xml:space="preserve"> linii brzegowej</w:t>
            </w:r>
            <w:r>
              <w:t>) i kąpielisko nr 2 (</w:t>
            </w:r>
            <w:r w:rsidR="00896235">
              <w:t xml:space="preserve">50 </w:t>
            </w:r>
            <w:r>
              <w:t>m</w:t>
            </w:r>
            <w:r w:rsidR="007567BB">
              <w:t xml:space="preserve"> linii brzegowej</w:t>
            </w:r>
            <w:r>
              <w:t>)</w:t>
            </w:r>
            <w:r w:rsidR="00896235">
              <w:t xml:space="preserve"> czynne będzie przez 7 dni w tygodniu w ww. terminie</w:t>
            </w:r>
            <w:r>
              <w:t xml:space="preserve"> w godzinach 10.00 – 18.00.</w:t>
            </w:r>
          </w:p>
          <w:p w:rsidR="004A5E17" w:rsidRDefault="004A5E17" w:rsidP="00C11D84">
            <w:pPr>
              <w:numPr>
                <w:ilvl w:val="0"/>
                <w:numId w:val="1"/>
              </w:numPr>
              <w:spacing w:after="0" w:line="360" w:lineRule="auto"/>
              <w:ind w:left="317"/>
              <w:jc w:val="both"/>
            </w:pPr>
            <w:r>
              <w:t xml:space="preserve">Zamawiający zastrzega sobie prawo ograniczenia lub zwiększenia ilości godzin </w:t>
            </w:r>
            <w:r>
              <w:br/>
              <w:t>w przypadku, gdy będzie to k</w:t>
            </w:r>
            <w:r w:rsidR="007567BB">
              <w:t>onieczne z powodów sanitarnych lub</w:t>
            </w:r>
            <w:r>
              <w:t xml:space="preserve"> innych. </w:t>
            </w:r>
          </w:p>
          <w:p w:rsidR="004A5E17" w:rsidRDefault="004A5E17" w:rsidP="00C11D84">
            <w:pPr>
              <w:numPr>
                <w:ilvl w:val="0"/>
                <w:numId w:val="1"/>
              </w:numPr>
              <w:spacing w:after="0" w:line="360" w:lineRule="auto"/>
              <w:ind w:left="317"/>
              <w:jc w:val="both"/>
            </w:pPr>
            <w:r>
              <w:t xml:space="preserve">Zakres zamówienia obejmuje: </w:t>
            </w:r>
          </w:p>
          <w:p w:rsidR="004A5E17" w:rsidRDefault="004A5E17" w:rsidP="00203AF8">
            <w:pPr>
              <w:numPr>
                <w:ilvl w:val="0"/>
                <w:numId w:val="2"/>
              </w:numPr>
              <w:spacing w:after="0" w:line="360" w:lineRule="auto"/>
              <w:ind w:left="601"/>
              <w:jc w:val="both"/>
            </w:pPr>
            <w:r>
              <w:t>zapewnienie bezpieczeństwa osób przebyw</w:t>
            </w:r>
            <w:r w:rsidR="00896235">
              <w:t>ających na kąpielisku przez 7 dni</w:t>
            </w:r>
            <w:r w:rsidR="00203AF8">
              <w:br/>
            </w:r>
            <w:r w:rsidR="00896235">
              <w:t>w tygodniu</w:t>
            </w:r>
            <w:r w:rsidR="00203AF8">
              <w:t xml:space="preserve"> </w:t>
            </w:r>
            <w:r>
              <w:t xml:space="preserve">w godzinach od 10.00 do 18.00 przez </w:t>
            </w:r>
            <w:r w:rsidR="007567BB">
              <w:t xml:space="preserve">minimum </w:t>
            </w:r>
            <w:r>
              <w:t>czterech ratowników,</w:t>
            </w:r>
            <w:r w:rsidR="00203AF8">
              <w:br/>
            </w:r>
            <w:r w:rsidR="00896235">
              <w:t xml:space="preserve">po dwóch na każde kąpielisko </w:t>
            </w:r>
            <w:r>
              <w:t>zgodnie z obowiązującymi przepisami;</w:t>
            </w:r>
          </w:p>
          <w:p w:rsidR="004A5E17" w:rsidRDefault="00896235" w:rsidP="00203AF8">
            <w:pPr>
              <w:numPr>
                <w:ilvl w:val="0"/>
                <w:numId w:val="2"/>
              </w:numPr>
              <w:spacing w:after="0" w:line="360" w:lineRule="auto"/>
              <w:ind w:left="601"/>
              <w:jc w:val="both"/>
            </w:pPr>
            <w:r>
              <w:lastRenderedPageBreak/>
              <w:t>organizację</w:t>
            </w:r>
            <w:r w:rsidR="004A5E17">
              <w:t xml:space="preserve"> kąpieliska przed sezonem (przed 2</w:t>
            </w:r>
            <w:r w:rsidR="00CE0BC5">
              <w:t>5</w:t>
            </w:r>
            <w:r w:rsidR="004A5E17">
              <w:t xml:space="preserve"> czerwca) i likwidacja po zakończonym sezonie letnim (po 31 sierpnia)</w:t>
            </w:r>
            <w:r w:rsidR="007567BB">
              <w:t xml:space="preserve"> poprzez montaż i demontaż: bojek, kotwic, stref dla korzystających z kąpieliska,</w:t>
            </w:r>
            <w:r w:rsidR="004A5E17">
              <w:t xml:space="preserve"> </w:t>
            </w:r>
          </w:p>
          <w:p w:rsidR="004A5E17" w:rsidRDefault="004A5E17" w:rsidP="00203AF8">
            <w:pPr>
              <w:numPr>
                <w:ilvl w:val="0"/>
                <w:numId w:val="2"/>
              </w:numPr>
              <w:spacing w:after="0" w:line="360" w:lineRule="auto"/>
              <w:ind w:left="601"/>
              <w:jc w:val="both"/>
            </w:pPr>
            <w:r>
              <w:t>utrzymywanie w gotowości 2 łodzi wiosłowych,</w:t>
            </w:r>
          </w:p>
          <w:p w:rsidR="004A5E17" w:rsidRDefault="004A5E17" w:rsidP="00203AF8">
            <w:pPr>
              <w:numPr>
                <w:ilvl w:val="0"/>
                <w:numId w:val="2"/>
              </w:numPr>
              <w:spacing w:after="0" w:line="360" w:lineRule="auto"/>
              <w:ind w:left="601"/>
              <w:jc w:val="both"/>
            </w:pPr>
            <w:r>
              <w:t xml:space="preserve">wyposażenie w wymagany sprzęt ratunkowy oraz inne urządzenia wymagane przepisami prawa zapewnia Centrum Kultury Książ Wlkp.,  </w:t>
            </w:r>
          </w:p>
          <w:p w:rsidR="004A5E17" w:rsidRDefault="004A5E17" w:rsidP="00203AF8">
            <w:pPr>
              <w:numPr>
                <w:ilvl w:val="0"/>
                <w:numId w:val="2"/>
              </w:numPr>
              <w:spacing w:after="0" w:line="360" w:lineRule="auto"/>
              <w:ind w:left="601"/>
              <w:jc w:val="both"/>
            </w:pPr>
            <w:r>
              <w:t xml:space="preserve">stała obserwacja kąpielisk i niezwłoczne reagowanie na każdy sygnał wzywania pomocy oraz podejmowanie akcji ratowniczej, </w:t>
            </w:r>
          </w:p>
          <w:p w:rsidR="004A5E17" w:rsidRDefault="004A5E17" w:rsidP="00203AF8">
            <w:pPr>
              <w:numPr>
                <w:ilvl w:val="0"/>
                <w:numId w:val="2"/>
              </w:numPr>
              <w:spacing w:after="0" w:line="360" w:lineRule="auto"/>
              <w:ind w:left="601"/>
              <w:jc w:val="both"/>
            </w:pPr>
            <w:r>
              <w:t>kontrola stref dla umiejących i nieumiejących pływać,</w:t>
            </w:r>
          </w:p>
          <w:p w:rsidR="004A5E17" w:rsidRDefault="004A5E17" w:rsidP="00203AF8">
            <w:pPr>
              <w:numPr>
                <w:ilvl w:val="0"/>
                <w:numId w:val="2"/>
              </w:numPr>
              <w:spacing w:after="0" w:line="360" w:lineRule="auto"/>
              <w:ind w:left="601"/>
              <w:jc w:val="both"/>
            </w:pPr>
            <w:r>
              <w:t xml:space="preserve">wywieszanie na maszcie odpowiedniego koloru flag informacyjnych, </w:t>
            </w:r>
          </w:p>
          <w:p w:rsidR="004A5E17" w:rsidRDefault="004A5E17" w:rsidP="00203AF8">
            <w:pPr>
              <w:numPr>
                <w:ilvl w:val="0"/>
                <w:numId w:val="2"/>
              </w:numPr>
              <w:spacing w:after="0" w:line="360" w:lineRule="auto"/>
              <w:ind w:left="601"/>
              <w:jc w:val="both"/>
            </w:pPr>
            <w:r>
              <w:t>sygnalizowanie za pomocą urządzeń alarmowych przekroczeń obowiązującego Regulaminu oraz w razie potrzeby np.: nadchodzącej burzy,</w:t>
            </w:r>
          </w:p>
          <w:p w:rsidR="004A5E17" w:rsidRDefault="004A5E17" w:rsidP="00203AF8">
            <w:pPr>
              <w:numPr>
                <w:ilvl w:val="0"/>
                <w:numId w:val="2"/>
              </w:numPr>
              <w:spacing w:after="0" w:line="360" w:lineRule="auto"/>
              <w:ind w:left="601"/>
              <w:jc w:val="both"/>
            </w:pPr>
            <w:r>
              <w:t xml:space="preserve">reagowanie na wszelkie wypadki naruszenia regulaminu obowiązującego na terenie kąpieliska, </w:t>
            </w:r>
          </w:p>
          <w:p w:rsidR="004A5E17" w:rsidRDefault="004A5E17" w:rsidP="00203AF8">
            <w:pPr>
              <w:numPr>
                <w:ilvl w:val="0"/>
                <w:numId w:val="2"/>
              </w:numPr>
              <w:spacing w:after="0" w:line="360" w:lineRule="auto"/>
              <w:ind w:left="601"/>
              <w:jc w:val="both"/>
            </w:pPr>
            <w:r>
              <w:t xml:space="preserve">wypisywanie na tablicy informacyjnej temperatury wody, powietrza, siły wiatru oraz aktualnych niezbędnych informacji, </w:t>
            </w:r>
          </w:p>
          <w:p w:rsidR="004A5E17" w:rsidRDefault="007567BB" w:rsidP="00203AF8">
            <w:pPr>
              <w:numPr>
                <w:ilvl w:val="0"/>
                <w:numId w:val="2"/>
              </w:numPr>
              <w:spacing w:after="0" w:line="360" w:lineRule="auto"/>
              <w:ind w:left="601"/>
              <w:jc w:val="both"/>
            </w:pPr>
            <w:r>
              <w:t xml:space="preserve">bieżące </w:t>
            </w:r>
            <w:r w:rsidR="004A5E17">
              <w:t>oczyszczenie powierzchni dna kąpieliska, linii brzegowej i plaż publicznych</w:t>
            </w:r>
            <w:r w:rsidR="00203AF8">
              <w:br/>
            </w:r>
            <w:r w:rsidR="004A5E17">
              <w:t xml:space="preserve">z wszelkich przedmiotów mogących spowodować skaleczenie lub inny nieszczęśliwy wypadek, </w:t>
            </w:r>
          </w:p>
          <w:p w:rsidR="004A5E17" w:rsidRDefault="004A5E17" w:rsidP="00203AF8">
            <w:pPr>
              <w:numPr>
                <w:ilvl w:val="0"/>
                <w:numId w:val="2"/>
              </w:numPr>
              <w:spacing w:after="0" w:line="360" w:lineRule="auto"/>
              <w:ind w:left="601"/>
              <w:jc w:val="both"/>
            </w:pPr>
            <w:r>
              <w:t xml:space="preserve">w razie konieczności oczyszczanie kąpieliska z roślin wodnych (w tym zachowanie należytej czystości linii brzegowej kąpieliska), </w:t>
            </w:r>
          </w:p>
          <w:p w:rsidR="004A5E17" w:rsidRDefault="004A5E17" w:rsidP="00203AF8">
            <w:pPr>
              <w:numPr>
                <w:ilvl w:val="0"/>
                <w:numId w:val="2"/>
              </w:numPr>
              <w:spacing w:after="0" w:line="360" w:lineRule="auto"/>
              <w:ind w:left="601"/>
              <w:jc w:val="both"/>
            </w:pPr>
            <w:r>
              <w:t xml:space="preserve">udzielenie pierwszej pomocy przedmedycznej, </w:t>
            </w:r>
          </w:p>
          <w:p w:rsidR="004A5E17" w:rsidRDefault="004A5E17" w:rsidP="00203AF8">
            <w:pPr>
              <w:numPr>
                <w:ilvl w:val="0"/>
                <w:numId w:val="2"/>
              </w:numPr>
              <w:spacing w:after="0" w:line="360" w:lineRule="auto"/>
              <w:ind w:left="601"/>
              <w:jc w:val="both"/>
            </w:pPr>
            <w:r>
              <w:t xml:space="preserve">bieżące prowadzenie Dziennika Pracy, </w:t>
            </w:r>
          </w:p>
          <w:p w:rsidR="004A5E17" w:rsidRDefault="004A5E17" w:rsidP="00203AF8">
            <w:pPr>
              <w:numPr>
                <w:ilvl w:val="0"/>
                <w:numId w:val="2"/>
              </w:numPr>
              <w:spacing w:after="0" w:line="360" w:lineRule="auto"/>
              <w:ind w:left="601"/>
              <w:jc w:val="both"/>
            </w:pPr>
            <w:r>
              <w:t>bieżące uzupełnianie Serwisu Kąpieliskowego,</w:t>
            </w:r>
          </w:p>
          <w:p w:rsidR="004A5E17" w:rsidRDefault="004A5E17" w:rsidP="00203AF8">
            <w:pPr>
              <w:numPr>
                <w:ilvl w:val="0"/>
                <w:numId w:val="2"/>
              </w:numPr>
              <w:spacing w:after="0" w:line="360" w:lineRule="auto"/>
              <w:ind w:left="601"/>
              <w:jc w:val="both"/>
            </w:pPr>
            <w:r>
              <w:t xml:space="preserve">prowadzenie rejestru zdarzeń (wypadków), </w:t>
            </w:r>
          </w:p>
          <w:p w:rsidR="004A5E17" w:rsidRDefault="004A5E17" w:rsidP="00203AF8">
            <w:pPr>
              <w:numPr>
                <w:ilvl w:val="0"/>
                <w:numId w:val="2"/>
              </w:numPr>
              <w:spacing w:after="0" w:line="360" w:lineRule="auto"/>
              <w:ind w:left="601"/>
              <w:jc w:val="both"/>
            </w:pPr>
            <w:r>
              <w:t xml:space="preserve">dbanie o powierzony sprzęt i zabezpieczenie go przed ewentualnym zniszczeniem, </w:t>
            </w:r>
          </w:p>
          <w:p w:rsidR="004A5E17" w:rsidRDefault="004A5E17" w:rsidP="00203AF8">
            <w:pPr>
              <w:numPr>
                <w:ilvl w:val="0"/>
                <w:numId w:val="2"/>
              </w:numPr>
              <w:spacing w:after="0" w:line="360" w:lineRule="auto"/>
              <w:ind w:left="601"/>
              <w:jc w:val="both"/>
            </w:pPr>
            <w:r>
              <w:t>zapewnienie jednolitej odzieży (koszulka, spodenki) w kolorze czerwonym lub pomarańczowym (koszulka z napisem RATOWNIK) oraz zestawu ABC ratownika wodnego,</w:t>
            </w:r>
          </w:p>
          <w:p w:rsidR="004A5E17" w:rsidRDefault="004A5E17" w:rsidP="00203AF8">
            <w:pPr>
              <w:numPr>
                <w:ilvl w:val="0"/>
                <w:numId w:val="2"/>
              </w:numPr>
              <w:spacing w:after="0" w:line="360" w:lineRule="auto"/>
              <w:ind w:left="601"/>
              <w:jc w:val="both"/>
            </w:pPr>
            <w:r>
              <w:t>nadzór nad przestrzeganiem Regulaminu kąpieliska przez jego użytkowników,</w:t>
            </w:r>
          </w:p>
          <w:p w:rsidR="004A5E17" w:rsidRDefault="004A5E17" w:rsidP="00203AF8">
            <w:pPr>
              <w:numPr>
                <w:ilvl w:val="0"/>
                <w:numId w:val="2"/>
              </w:numPr>
              <w:spacing w:after="0" w:line="360" w:lineRule="auto"/>
              <w:ind w:left="601"/>
              <w:jc w:val="both"/>
            </w:pPr>
            <w:r>
              <w:t>zgłaszanie wszelkich uwag i wniosków dotyczących przedmiotów zamówienia Zamawiającemu.</w:t>
            </w:r>
          </w:p>
          <w:p w:rsidR="004A5E17" w:rsidRDefault="00B1586D" w:rsidP="00203AF8">
            <w:pPr>
              <w:numPr>
                <w:ilvl w:val="0"/>
                <w:numId w:val="1"/>
              </w:numPr>
              <w:spacing w:after="0" w:line="360" w:lineRule="auto"/>
              <w:ind w:left="317"/>
              <w:jc w:val="both"/>
            </w:pPr>
            <w:r>
              <w:t>Zleceniobiorca</w:t>
            </w:r>
            <w:r w:rsidR="004A5E17">
              <w:t xml:space="preserve"> w okresie wykonywania przedmiotów zamówienia zobowiązany jest do:</w:t>
            </w:r>
          </w:p>
          <w:p w:rsidR="004A5E17" w:rsidRDefault="004A5E17" w:rsidP="00203AF8">
            <w:pPr>
              <w:numPr>
                <w:ilvl w:val="0"/>
                <w:numId w:val="3"/>
              </w:numPr>
              <w:spacing w:after="0" w:line="360" w:lineRule="auto"/>
              <w:ind w:left="601"/>
              <w:jc w:val="both"/>
            </w:pPr>
            <w:r>
              <w:t xml:space="preserve">przestrzegania Regulaminu </w:t>
            </w:r>
            <w:r w:rsidR="00CE0BC5">
              <w:t>Terenów Rekreacyjnych w Jarosławkach</w:t>
            </w:r>
            <w:r>
              <w:t>,</w:t>
            </w:r>
          </w:p>
          <w:p w:rsidR="004A5E17" w:rsidRDefault="004A5E17" w:rsidP="00203AF8">
            <w:pPr>
              <w:numPr>
                <w:ilvl w:val="0"/>
                <w:numId w:val="3"/>
              </w:numPr>
              <w:spacing w:after="0" w:line="360" w:lineRule="auto"/>
              <w:ind w:left="601"/>
              <w:jc w:val="both"/>
            </w:pPr>
            <w:r>
              <w:lastRenderedPageBreak/>
              <w:t>wykonywania przedmiotu zamówienia z zachowaniem należytej staranności,</w:t>
            </w:r>
          </w:p>
          <w:p w:rsidR="004A5E17" w:rsidRPr="00B1586D" w:rsidRDefault="004A5E17" w:rsidP="00203AF8">
            <w:pPr>
              <w:numPr>
                <w:ilvl w:val="0"/>
                <w:numId w:val="3"/>
              </w:numPr>
              <w:spacing w:after="0" w:line="360" w:lineRule="auto"/>
              <w:ind w:left="601"/>
              <w:jc w:val="both"/>
            </w:pPr>
            <w:r>
              <w:t>przest</w:t>
            </w:r>
            <w:r w:rsidR="007567BB">
              <w:t>rzegania przepisów bhp i ppoż.</w:t>
            </w:r>
          </w:p>
        </w:tc>
      </w:tr>
      <w:tr w:rsidR="00F40CCC" w:rsidRPr="00EB5ED7" w:rsidTr="00F40CCC">
        <w:trPr>
          <w:trHeight w:val="400"/>
        </w:trPr>
        <w:tc>
          <w:tcPr>
            <w:tcW w:w="1696" w:type="dxa"/>
            <w:shd w:val="clear" w:color="auto" w:fill="auto"/>
            <w:vAlign w:val="center"/>
          </w:tcPr>
          <w:p w:rsidR="009476D5" w:rsidRPr="009476D5" w:rsidRDefault="009476D5" w:rsidP="00C11D84">
            <w:pPr>
              <w:spacing w:after="0" w:line="360" w:lineRule="auto"/>
              <w:jc w:val="center"/>
              <w:rPr>
                <w:rFonts w:cs="Calibri"/>
                <w:b/>
              </w:rPr>
            </w:pPr>
            <w:r w:rsidRPr="009476D5">
              <w:rPr>
                <w:rFonts w:cs="Calibri"/>
                <w:b/>
              </w:rPr>
              <w:lastRenderedPageBreak/>
              <w:t>VI</w:t>
            </w:r>
          </w:p>
          <w:p w:rsidR="00F40CCC" w:rsidRPr="009476D5" w:rsidRDefault="00F40CCC" w:rsidP="00C11D84">
            <w:pPr>
              <w:spacing w:after="0" w:line="360" w:lineRule="auto"/>
              <w:jc w:val="center"/>
              <w:rPr>
                <w:rFonts w:cs="Calibri"/>
                <w:b/>
              </w:rPr>
            </w:pPr>
            <w:r w:rsidRPr="009476D5">
              <w:rPr>
                <w:rFonts w:cs="Calibri"/>
                <w:b/>
              </w:rPr>
              <w:t>Tryb udzielania zamówienia</w:t>
            </w:r>
          </w:p>
        </w:tc>
        <w:tc>
          <w:tcPr>
            <w:tcW w:w="8477" w:type="dxa"/>
            <w:shd w:val="clear" w:color="auto" w:fill="auto"/>
            <w:vAlign w:val="center"/>
          </w:tcPr>
          <w:p w:rsidR="00C11D84" w:rsidRDefault="00C11D84" w:rsidP="00C11D84">
            <w:pPr>
              <w:pStyle w:val="Akapitzlist"/>
              <w:spacing w:after="0" w:line="360" w:lineRule="auto"/>
              <w:ind w:left="34"/>
              <w:rPr>
                <w:rFonts w:cs="Calibri"/>
              </w:rPr>
            </w:pPr>
            <w:r>
              <w:rPr>
                <w:rFonts w:cs="Calibri"/>
              </w:rPr>
              <w:t>Zgodnie z:</w:t>
            </w:r>
          </w:p>
          <w:p w:rsidR="00C11D84" w:rsidRDefault="00C11D84" w:rsidP="00203AF8">
            <w:pPr>
              <w:pStyle w:val="Akapitzlist"/>
              <w:numPr>
                <w:ilvl w:val="0"/>
                <w:numId w:val="16"/>
              </w:numPr>
              <w:spacing w:after="0" w:line="360" w:lineRule="auto"/>
              <w:rPr>
                <w:rFonts w:cs="Calibri"/>
              </w:rPr>
            </w:pPr>
            <w:r>
              <w:rPr>
                <w:rFonts w:cs="Calibri"/>
              </w:rPr>
              <w:t>A</w:t>
            </w:r>
            <w:r w:rsidR="00F40CCC">
              <w:rPr>
                <w:rFonts w:cs="Calibri"/>
              </w:rPr>
              <w:t>rt. 2 ust. 1 pkt 1 ustawy z dnia 11 września 2019 r. Prawo o zamówieniach publicznych</w:t>
            </w:r>
            <w:r>
              <w:rPr>
                <w:rFonts w:cs="Calibri"/>
              </w:rPr>
              <w:t>.</w:t>
            </w:r>
          </w:p>
          <w:p w:rsidR="00F40CCC" w:rsidRPr="00203AF8" w:rsidRDefault="00B1586D" w:rsidP="00203AF8">
            <w:pPr>
              <w:pStyle w:val="Akapitzlist"/>
              <w:numPr>
                <w:ilvl w:val="0"/>
                <w:numId w:val="16"/>
              </w:numPr>
              <w:spacing w:after="0" w:line="360" w:lineRule="auto"/>
              <w:jc w:val="both"/>
              <w:rPr>
                <w:rFonts w:cs="Calibri"/>
              </w:rPr>
            </w:pPr>
            <w:r w:rsidRPr="00203AF8">
              <w:rPr>
                <w:rFonts w:cs="Calibri"/>
              </w:rPr>
              <w:t>Zarządzenie</w:t>
            </w:r>
            <w:r w:rsidR="00EE7D2A" w:rsidRPr="00203AF8">
              <w:rPr>
                <w:rFonts w:cs="Calibri"/>
              </w:rPr>
              <w:t>m</w:t>
            </w:r>
            <w:r w:rsidRPr="00203AF8">
              <w:rPr>
                <w:rFonts w:cs="Calibri"/>
              </w:rPr>
              <w:t xml:space="preserve"> nr </w:t>
            </w:r>
            <w:r w:rsidR="009C0210" w:rsidRPr="00203AF8">
              <w:rPr>
                <w:rFonts w:cs="Calibri"/>
              </w:rPr>
              <w:t>1</w:t>
            </w:r>
            <w:r w:rsidRPr="00203AF8">
              <w:rPr>
                <w:rFonts w:cs="Calibri"/>
              </w:rPr>
              <w:t>/2021</w:t>
            </w:r>
            <w:r w:rsidR="002E4CEA" w:rsidRPr="00203AF8">
              <w:rPr>
                <w:rFonts w:cs="Calibri"/>
              </w:rPr>
              <w:t xml:space="preserve"> Dyrektora Centrum Kultury Książ Wlkp. w sprawie wprowadzenia Regulaminu udzielania przez Centrum Kultury Książ Wlkp. zamówień</w:t>
            </w:r>
            <w:r w:rsidR="00203AF8">
              <w:rPr>
                <w:rFonts w:cs="Calibri"/>
              </w:rPr>
              <w:br/>
            </w:r>
            <w:r w:rsidR="002E4CEA" w:rsidRPr="00203AF8">
              <w:rPr>
                <w:rFonts w:cs="Calibri"/>
              </w:rPr>
              <w:t>o wartości szacunkowej nieprzekraczającej równowartości kwoty 130.000 złotych netto.</w:t>
            </w:r>
          </w:p>
        </w:tc>
      </w:tr>
      <w:tr w:rsidR="00E16E63" w:rsidRPr="00EB5ED7" w:rsidTr="00F40CCC">
        <w:tc>
          <w:tcPr>
            <w:tcW w:w="1696" w:type="dxa"/>
            <w:shd w:val="clear" w:color="auto" w:fill="auto"/>
            <w:vAlign w:val="center"/>
          </w:tcPr>
          <w:p w:rsidR="009476D5" w:rsidRPr="009476D5" w:rsidRDefault="009476D5" w:rsidP="00C11D84">
            <w:pPr>
              <w:spacing w:after="0" w:line="360" w:lineRule="auto"/>
              <w:jc w:val="center"/>
              <w:rPr>
                <w:rFonts w:cs="Calibri"/>
                <w:b/>
              </w:rPr>
            </w:pPr>
            <w:r w:rsidRPr="009476D5">
              <w:rPr>
                <w:rFonts w:cs="Calibri"/>
                <w:b/>
              </w:rPr>
              <w:t>VII</w:t>
            </w:r>
          </w:p>
          <w:p w:rsidR="00E16E63" w:rsidRPr="009476D5" w:rsidRDefault="00E16E63" w:rsidP="00C11D84">
            <w:pPr>
              <w:spacing w:after="0" w:line="360" w:lineRule="auto"/>
              <w:jc w:val="center"/>
              <w:rPr>
                <w:rFonts w:cs="Calibri"/>
                <w:b/>
              </w:rPr>
            </w:pPr>
            <w:r w:rsidRPr="009476D5">
              <w:rPr>
                <w:rFonts w:cs="Calibri"/>
                <w:b/>
              </w:rPr>
              <w:t>Kryteria oceny ofert i rozliczenia</w:t>
            </w:r>
          </w:p>
        </w:tc>
        <w:tc>
          <w:tcPr>
            <w:tcW w:w="8477" w:type="dxa"/>
            <w:shd w:val="clear" w:color="auto" w:fill="auto"/>
            <w:vAlign w:val="center"/>
          </w:tcPr>
          <w:p w:rsidR="00CE0BC5" w:rsidRDefault="00CE0BC5" w:rsidP="00B124F8">
            <w:pPr>
              <w:numPr>
                <w:ilvl w:val="0"/>
                <w:numId w:val="5"/>
              </w:numPr>
              <w:spacing w:after="0" w:line="360" w:lineRule="auto"/>
              <w:ind w:left="459"/>
              <w:jc w:val="both"/>
            </w:pPr>
            <w:r>
              <w:t>Kryteria oceny:</w:t>
            </w:r>
          </w:p>
          <w:p w:rsidR="00E16E63" w:rsidRDefault="00E16E63" w:rsidP="00CE0BC5">
            <w:pPr>
              <w:pStyle w:val="Akapitzlist"/>
              <w:numPr>
                <w:ilvl w:val="0"/>
                <w:numId w:val="17"/>
              </w:numPr>
              <w:spacing w:after="0" w:line="360" w:lineRule="auto"/>
              <w:jc w:val="both"/>
            </w:pPr>
            <w:r>
              <w:t xml:space="preserve">Cena </w:t>
            </w:r>
            <w:r w:rsidR="00B1586D">
              <w:t>za usług</w:t>
            </w:r>
            <w:r w:rsidR="007567BB">
              <w:t>ę</w:t>
            </w:r>
            <w:r w:rsidR="00CE0BC5">
              <w:t xml:space="preserve"> ratownictwa wodnego – 40 %,</w:t>
            </w:r>
          </w:p>
          <w:p w:rsidR="00CE0BC5" w:rsidRDefault="00CE0BC5" w:rsidP="00CE0BC5">
            <w:pPr>
              <w:pStyle w:val="Akapitzlist"/>
              <w:numPr>
                <w:ilvl w:val="0"/>
                <w:numId w:val="17"/>
              </w:numPr>
              <w:spacing w:after="0" w:line="360" w:lineRule="auto"/>
              <w:jc w:val="both"/>
            </w:pPr>
            <w:r>
              <w:t>Doświadczenie oferenta – 50%,</w:t>
            </w:r>
          </w:p>
          <w:p w:rsidR="00CE0BC5" w:rsidRDefault="00CE0BC5" w:rsidP="00CE0BC5">
            <w:pPr>
              <w:pStyle w:val="Akapitzlist"/>
              <w:numPr>
                <w:ilvl w:val="0"/>
                <w:numId w:val="17"/>
              </w:numPr>
              <w:spacing w:after="0" w:line="360" w:lineRule="auto"/>
              <w:jc w:val="both"/>
            </w:pPr>
            <w:r>
              <w:t>Dodatkowe propozycje usługi nie ujęte w niniejszej ofercie – 10 %.</w:t>
            </w:r>
          </w:p>
          <w:p w:rsidR="00E16E63" w:rsidRDefault="00E16E63" w:rsidP="00CE0BC5">
            <w:pPr>
              <w:pStyle w:val="Akapitzlist"/>
              <w:numPr>
                <w:ilvl w:val="0"/>
                <w:numId w:val="5"/>
              </w:numPr>
              <w:spacing w:after="0" w:line="360" w:lineRule="auto"/>
              <w:ind w:left="459"/>
              <w:jc w:val="both"/>
            </w:pPr>
            <w:r>
              <w:t>Rozliczenia dokonywane będą w okresach miesięcznych w terminie 7 dni od dnia otrzymania prawidłow</w:t>
            </w:r>
            <w:r w:rsidR="007567BB">
              <w:t>o wystawionej faktury/rachunku, z zastrzeżeniem pkt. 3.</w:t>
            </w:r>
          </w:p>
          <w:p w:rsidR="00E16E63" w:rsidRPr="001B0086" w:rsidRDefault="007567BB" w:rsidP="00CE0BC5">
            <w:pPr>
              <w:numPr>
                <w:ilvl w:val="0"/>
                <w:numId w:val="5"/>
              </w:numPr>
              <w:spacing w:after="0" w:line="360" w:lineRule="auto"/>
              <w:ind w:left="459"/>
              <w:jc w:val="both"/>
              <w:rPr>
                <w:b/>
              </w:rPr>
            </w:pPr>
            <w:r>
              <w:t>Pierwsza faktura/rachunek</w:t>
            </w:r>
            <w:r w:rsidR="00114347">
              <w:t xml:space="preserve"> będzie wystawiony z okres od 25.06.2022 do 31.07.2022</w:t>
            </w:r>
            <w:r>
              <w:t>,</w:t>
            </w:r>
            <w:r w:rsidR="00203AF8">
              <w:br/>
            </w:r>
            <w:r>
              <w:t>a druga faktura</w:t>
            </w:r>
            <w:r w:rsidR="00114347">
              <w:t>/rachunek za okres od 01.08.2022 do dnia 31.08.2022</w:t>
            </w:r>
            <w:r>
              <w:t xml:space="preserve"> r.</w:t>
            </w:r>
          </w:p>
        </w:tc>
      </w:tr>
      <w:tr w:rsidR="00E16E63" w:rsidRPr="00EB5ED7" w:rsidTr="00F40CCC">
        <w:tc>
          <w:tcPr>
            <w:tcW w:w="1696" w:type="dxa"/>
            <w:shd w:val="clear" w:color="auto" w:fill="auto"/>
            <w:vAlign w:val="center"/>
          </w:tcPr>
          <w:p w:rsidR="009476D5" w:rsidRPr="009476D5" w:rsidRDefault="009476D5" w:rsidP="00C11D84">
            <w:pPr>
              <w:spacing w:after="0" w:line="360" w:lineRule="auto"/>
              <w:jc w:val="center"/>
              <w:rPr>
                <w:rFonts w:cs="Calibri"/>
                <w:b/>
              </w:rPr>
            </w:pPr>
            <w:r w:rsidRPr="009476D5">
              <w:rPr>
                <w:rFonts w:cs="Calibri"/>
                <w:b/>
              </w:rPr>
              <w:t>VIII</w:t>
            </w:r>
          </w:p>
          <w:p w:rsidR="00E16E63" w:rsidRPr="009476D5" w:rsidRDefault="00E16E63" w:rsidP="00C11D84">
            <w:pPr>
              <w:spacing w:after="0" w:line="360" w:lineRule="auto"/>
              <w:jc w:val="center"/>
              <w:rPr>
                <w:rFonts w:cs="Calibri"/>
                <w:b/>
              </w:rPr>
            </w:pPr>
            <w:r w:rsidRPr="009476D5">
              <w:rPr>
                <w:rFonts w:cs="Calibri"/>
                <w:b/>
              </w:rPr>
              <w:t>Opis obliczania oceny i ofert</w:t>
            </w:r>
          </w:p>
        </w:tc>
        <w:tc>
          <w:tcPr>
            <w:tcW w:w="8477" w:type="dxa"/>
            <w:shd w:val="clear" w:color="auto" w:fill="auto"/>
            <w:vAlign w:val="center"/>
          </w:tcPr>
          <w:p w:rsidR="00E16E63" w:rsidRDefault="00E16E63" w:rsidP="00B124F8">
            <w:pPr>
              <w:pStyle w:val="Akapitzlist"/>
              <w:numPr>
                <w:ilvl w:val="0"/>
                <w:numId w:val="11"/>
              </w:numPr>
              <w:spacing w:after="0" w:line="360" w:lineRule="auto"/>
              <w:ind w:left="459"/>
              <w:jc w:val="both"/>
            </w:pPr>
            <w:r>
              <w:t xml:space="preserve">Cena podana w ofercie powinna </w:t>
            </w:r>
            <w:r w:rsidR="00B1586D">
              <w:t xml:space="preserve">być wyrażona brutto w PLN oraz obejmować wszelkie koszty </w:t>
            </w:r>
            <w:r>
              <w:t xml:space="preserve">związane z wykonaniem zamówienia. </w:t>
            </w:r>
          </w:p>
          <w:p w:rsidR="00E16E63" w:rsidRPr="00C11D84" w:rsidRDefault="00E16E63" w:rsidP="00B124F8">
            <w:pPr>
              <w:pStyle w:val="Akapitzlist"/>
              <w:numPr>
                <w:ilvl w:val="0"/>
                <w:numId w:val="11"/>
              </w:numPr>
              <w:spacing w:after="0" w:line="360" w:lineRule="auto"/>
              <w:ind w:left="459"/>
              <w:jc w:val="both"/>
            </w:pPr>
            <w:r>
              <w:t>Zaoferowana cena obowiązywać będzie w całym okresie trwania umowy.</w:t>
            </w:r>
          </w:p>
        </w:tc>
      </w:tr>
      <w:tr w:rsidR="00E16E63" w:rsidRPr="00EB5ED7" w:rsidTr="00F40CCC">
        <w:tc>
          <w:tcPr>
            <w:tcW w:w="1696" w:type="dxa"/>
            <w:shd w:val="clear" w:color="auto" w:fill="auto"/>
            <w:vAlign w:val="center"/>
          </w:tcPr>
          <w:p w:rsidR="009476D5" w:rsidRPr="009476D5" w:rsidRDefault="009476D5" w:rsidP="00C11D84">
            <w:pPr>
              <w:spacing w:after="0" w:line="360" w:lineRule="auto"/>
              <w:jc w:val="center"/>
              <w:rPr>
                <w:rFonts w:cs="Calibri"/>
                <w:b/>
              </w:rPr>
            </w:pPr>
            <w:r w:rsidRPr="009476D5">
              <w:rPr>
                <w:rFonts w:cs="Calibri"/>
                <w:b/>
              </w:rPr>
              <w:t>IX</w:t>
            </w:r>
          </w:p>
          <w:p w:rsidR="00E16E63" w:rsidRPr="009476D5" w:rsidRDefault="00E16E63" w:rsidP="00C11D84">
            <w:pPr>
              <w:spacing w:after="0" w:line="360" w:lineRule="auto"/>
              <w:jc w:val="center"/>
              <w:rPr>
                <w:rFonts w:cs="Calibri"/>
                <w:b/>
              </w:rPr>
            </w:pPr>
            <w:r w:rsidRPr="009476D5">
              <w:rPr>
                <w:rFonts w:cs="Calibri"/>
                <w:b/>
              </w:rPr>
              <w:t>Sposób wyboru oferty i udzielenia</w:t>
            </w:r>
          </w:p>
        </w:tc>
        <w:tc>
          <w:tcPr>
            <w:tcW w:w="8477" w:type="dxa"/>
            <w:shd w:val="clear" w:color="auto" w:fill="auto"/>
            <w:vAlign w:val="center"/>
          </w:tcPr>
          <w:p w:rsidR="00B1586D" w:rsidRDefault="00E16E63" w:rsidP="00B124F8">
            <w:pPr>
              <w:pStyle w:val="Akapitzlist"/>
              <w:numPr>
                <w:ilvl w:val="0"/>
                <w:numId w:val="7"/>
              </w:numPr>
              <w:spacing w:after="0" w:line="360" w:lineRule="auto"/>
              <w:ind w:left="459"/>
              <w:jc w:val="both"/>
            </w:pPr>
            <w:r>
              <w:t xml:space="preserve">Do oceny ofert będzie brana pod uwagę proponowana cena brutto </w:t>
            </w:r>
            <w:r w:rsidR="00B1586D">
              <w:t xml:space="preserve">w PLN oraz obejmować wszelkie koszty związane z wykonaniem zamówienia. </w:t>
            </w:r>
          </w:p>
          <w:p w:rsidR="00E16E63" w:rsidRDefault="00E16E63" w:rsidP="00B124F8">
            <w:pPr>
              <w:pStyle w:val="Akapitzlist"/>
              <w:numPr>
                <w:ilvl w:val="0"/>
                <w:numId w:val="7"/>
              </w:numPr>
              <w:spacing w:after="0" w:line="360" w:lineRule="auto"/>
              <w:ind w:left="459"/>
              <w:jc w:val="both"/>
            </w:pPr>
            <w:r>
              <w:t xml:space="preserve">Zamówienie zostanie udzielone </w:t>
            </w:r>
            <w:r w:rsidR="00B1586D">
              <w:t>Zleceniobiorcy, który zaoferuje</w:t>
            </w:r>
            <w:r>
              <w:t xml:space="preserve"> </w:t>
            </w:r>
            <w:r w:rsidR="00B1586D">
              <w:t>najniższą cenę</w:t>
            </w:r>
            <w:r>
              <w:t xml:space="preserve">. </w:t>
            </w:r>
          </w:p>
          <w:p w:rsidR="00E16E63" w:rsidRPr="00C11D84" w:rsidRDefault="00E16E63" w:rsidP="00B124F8">
            <w:pPr>
              <w:numPr>
                <w:ilvl w:val="0"/>
                <w:numId w:val="7"/>
              </w:numPr>
              <w:spacing w:after="0" w:line="360" w:lineRule="auto"/>
              <w:ind w:left="459"/>
              <w:jc w:val="both"/>
            </w:pPr>
            <w:r>
              <w:t xml:space="preserve">W przypadku, gdy zostaną złożone oferty w tej samej cenie, </w:t>
            </w:r>
            <w:r w:rsidR="00B1586D">
              <w:t>przeprowadzone zostaną negocjacje z poszczególnymi oferentami. Po przeprowadzonych negocjacjach zostanie wybrana oferta z najniższą ceną.</w:t>
            </w:r>
          </w:p>
        </w:tc>
      </w:tr>
      <w:tr w:rsidR="004A5E17" w:rsidRPr="00EB5ED7" w:rsidTr="00F40CCC">
        <w:tc>
          <w:tcPr>
            <w:tcW w:w="1696" w:type="dxa"/>
            <w:shd w:val="clear" w:color="auto" w:fill="auto"/>
            <w:vAlign w:val="center"/>
          </w:tcPr>
          <w:p w:rsidR="009476D5" w:rsidRPr="009476D5" w:rsidRDefault="009476D5" w:rsidP="00C11D84">
            <w:pPr>
              <w:spacing w:after="0" w:line="360" w:lineRule="auto"/>
              <w:jc w:val="center"/>
              <w:rPr>
                <w:rFonts w:cs="Calibri"/>
                <w:b/>
              </w:rPr>
            </w:pPr>
            <w:r w:rsidRPr="009476D5">
              <w:rPr>
                <w:rFonts w:cs="Calibri"/>
                <w:b/>
              </w:rPr>
              <w:t>X</w:t>
            </w:r>
          </w:p>
          <w:p w:rsidR="004A5E17" w:rsidRPr="009476D5" w:rsidRDefault="004A5E17" w:rsidP="00C11D84">
            <w:pPr>
              <w:spacing w:after="0" w:line="360" w:lineRule="auto"/>
              <w:jc w:val="center"/>
              <w:rPr>
                <w:rFonts w:cs="Calibri"/>
                <w:b/>
              </w:rPr>
            </w:pPr>
            <w:r w:rsidRPr="009476D5">
              <w:rPr>
                <w:rFonts w:cs="Calibri"/>
                <w:b/>
              </w:rPr>
              <w:t>Termin składania ofert</w:t>
            </w:r>
          </w:p>
        </w:tc>
        <w:tc>
          <w:tcPr>
            <w:tcW w:w="8477" w:type="dxa"/>
            <w:shd w:val="clear" w:color="auto" w:fill="auto"/>
            <w:vAlign w:val="center"/>
          </w:tcPr>
          <w:p w:rsidR="00A64C00" w:rsidRDefault="00C11D84" w:rsidP="00C11D84">
            <w:pPr>
              <w:spacing w:after="0" w:line="360" w:lineRule="auto"/>
              <w:jc w:val="both"/>
            </w:pPr>
            <w:r>
              <w:br/>
            </w:r>
            <w:r w:rsidR="00B124F8">
              <w:t xml:space="preserve">        </w:t>
            </w:r>
            <w:r w:rsidR="00CE0BC5">
              <w:t xml:space="preserve">4 </w:t>
            </w:r>
            <w:r w:rsidR="00CE0BC5" w:rsidRPr="006A2F57">
              <w:t>marzec 2022</w:t>
            </w:r>
            <w:r w:rsidR="00A64C00" w:rsidRPr="006A2F57">
              <w:t xml:space="preserve"> r. godzina 14:00</w:t>
            </w:r>
          </w:p>
          <w:p w:rsidR="00384727" w:rsidRPr="002402D8" w:rsidRDefault="00384727" w:rsidP="00C11D84">
            <w:pPr>
              <w:spacing w:after="0" w:line="360" w:lineRule="auto"/>
              <w:jc w:val="both"/>
            </w:pPr>
          </w:p>
          <w:p w:rsidR="004A5E17" w:rsidRDefault="004A5E17" w:rsidP="00C11D84">
            <w:pPr>
              <w:pStyle w:val="Akapitzlist"/>
              <w:spacing w:after="0" w:line="360" w:lineRule="auto"/>
              <w:ind w:left="34"/>
              <w:rPr>
                <w:rFonts w:cs="Calibri"/>
              </w:rPr>
            </w:pPr>
          </w:p>
        </w:tc>
      </w:tr>
      <w:tr w:rsidR="004A5E17" w:rsidRPr="00EB5ED7" w:rsidTr="00F40CCC">
        <w:tc>
          <w:tcPr>
            <w:tcW w:w="1696" w:type="dxa"/>
            <w:shd w:val="clear" w:color="auto" w:fill="auto"/>
            <w:vAlign w:val="center"/>
          </w:tcPr>
          <w:p w:rsidR="009476D5" w:rsidRPr="009476D5" w:rsidRDefault="009476D5" w:rsidP="00C11D84">
            <w:pPr>
              <w:spacing w:after="0" w:line="360" w:lineRule="auto"/>
              <w:jc w:val="center"/>
              <w:rPr>
                <w:rFonts w:cs="Calibri"/>
                <w:b/>
              </w:rPr>
            </w:pPr>
            <w:r w:rsidRPr="009476D5">
              <w:rPr>
                <w:rFonts w:cs="Calibri"/>
                <w:b/>
              </w:rPr>
              <w:t>XI</w:t>
            </w:r>
          </w:p>
          <w:p w:rsidR="004A5E17" w:rsidRPr="009476D5" w:rsidRDefault="004A5E17" w:rsidP="00C11D84">
            <w:pPr>
              <w:spacing w:after="0" w:line="360" w:lineRule="auto"/>
              <w:jc w:val="center"/>
              <w:rPr>
                <w:rFonts w:cs="Calibri"/>
                <w:b/>
              </w:rPr>
            </w:pPr>
            <w:r w:rsidRPr="009476D5">
              <w:rPr>
                <w:rFonts w:cs="Calibri"/>
                <w:b/>
              </w:rPr>
              <w:t>Termin związania ofertą</w:t>
            </w:r>
          </w:p>
        </w:tc>
        <w:tc>
          <w:tcPr>
            <w:tcW w:w="8477" w:type="dxa"/>
            <w:shd w:val="clear" w:color="auto" w:fill="auto"/>
            <w:vAlign w:val="center"/>
          </w:tcPr>
          <w:p w:rsidR="00A64C00" w:rsidRPr="009C0210" w:rsidRDefault="00B124F8" w:rsidP="00C11D84">
            <w:pPr>
              <w:spacing w:after="0" w:line="360" w:lineRule="auto"/>
              <w:jc w:val="both"/>
            </w:pPr>
            <w:r>
              <w:t xml:space="preserve">       </w:t>
            </w:r>
            <w:r w:rsidR="00A64C00" w:rsidRPr="009C0210">
              <w:t xml:space="preserve">Okres w dniach: </w:t>
            </w:r>
            <w:r w:rsidR="00272C6B">
              <w:t>30</w:t>
            </w:r>
            <w:r w:rsidR="00A64C00" w:rsidRPr="009C0210">
              <w:t xml:space="preserve"> (od ostatecznego terminu składania ofert). </w:t>
            </w:r>
          </w:p>
          <w:p w:rsidR="004A5E17" w:rsidRPr="00EB5ED7" w:rsidRDefault="004A5E17" w:rsidP="00C11D84">
            <w:pPr>
              <w:pStyle w:val="Akapitzlist"/>
              <w:spacing w:after="0" w:line="360" w:lineRule="auto"/>
              <w:ind w:left="34"/>
              <w:rPr>
                <w:rFonts w:cs="Calibri"/>
              </w:rPr>
            </w:pPr>
          </w:p>
        </w:tc>
      </w:tr>
      <w:tr w:rsidR="004A5E17" w:rsidRPr="00EB5ED7" w:rsidTr="00F40CCC">
        <w:tc>
          <w:tcPr>
            <w:tcW w:w="1696" w:type="dxa"/>
            <w:shd w:val="clear" w:color="auto" w:fill="auto"/>
            <w:vAlign w:val="center"/>
          </w:tcPr>
          <w:p w:rsidR="009476D5" w:rsidRPr="009476D5" w:rsidRDefault="009476D5" w:rsidP="00C11D84">
            <w:pPr>
              <w:spacing w:after="0" w:line="360" w:lineRule="auto"/>
              <w:jc w:val="center"/>
              <w:rPr>
                <w:rFonts w:cs="Calibri"/>
                <w:b/>
              </w:rPr>
            </w:pPr>
            <w:r w:rsidRPr="009476D5">
              <w:rPr>
                <w:rFonts w:cs="Calibri"/>
                <w:b/>
              </w:rPr>
              <w:t>XII</w:t>
            </w:r>
          </w:p>
          <w:p w:rsidR="004A5E17" w:rsidRPr="009476D5" w:rsidRDefault="004A5E17" w:rsidP="00C11D84">
            <w:pPr>
              <w:spacing w:after="0" w:line="360" w:lineRule="auto"/>
              <w:jc w:val="center"/>
              <w:rPr>
                <w:rFonts w:cs="Calibri"/>
                <w:b/>
              </w:rPr>
            </w:pPr>
            <w:r w:rsidRPr="009476D5">
              <w:rPr>
                <w:rFonts w:cs="Calibri"/>
                <w:b/>
              </w:rPr>
              <w:lastRenderedPageBreak/>
              <w:t>Informacje administracyjne</w:t>
            </w:r>
          </w:p>
        </w:tc>
        <w:tc>
          <w:tcPr>
            <w:tcW w:w="8477" w:type="dxa"/>
            <w:shd w:val="clear" w:color="auto" w:fill="auto"/>
            <w:vAlign w:val="center"/>
          </w:tcPr>
          <w:p w:rsidR="00A64C00" w:rsidRDefault="00A64C00" w:rsidP="00C11D84">
            <w:pPr>
              <w:numPr>
                <w:ilvl w:val="0"/>
                <w:numId w:val="14"/>
              </w:numPr>
              <w:spacing w:after="0" w:line="360" w:lineRule="auto"/>
              <w:ind w:left="465"/>
              <w:jc w:val="both"/>
            </w:pPr>
            <w:r>
              <w:lastRenderedPageBreak/>
              <w:t xml:space="preserve">Oferty w formie pisemnej należy składać na adres Zamawiającego: Centrum Kultury Książ Wlkp., ul. Zakrzewska 15, 63-130 Książ Wlkp. Oferty należy opakować w kopertę, </w:t>
            </w:r>
            <w:r>
              <w:lastRenderedPageBreak/>
              <w:t xml:space="preserve">zaadresować na adres Zamawiającego i opisać „USŁUGA RATOWNICTWA WODNEGO NA KĄPIELISKU NR 1 I NR 2 NA </w:t>
            </w:r>
            <w:r w:rsidR="00114347">
              <w:t>JEZIORZE JAROSŁAWSKIM sezon 2022</w:t>
            </w:r>
            <w:r>
              <w:t>”.</w:t>
            </w:r>
          </w:p>
          <w:p w:rsidR="00A64C00" w:rsidRDefault="00A64C00" w:rsidP="00C11D84">
            <w:pPr>
              <w:numPr>
                <w:ilvl w:val="0"/>
                <w:numId w:val="14"/>
              </w:numPr>
              <w:spacing w:after="0" w:line="360" w:lineRule="auto"/>
              <w:ind w:left="465"/>
              <w:jc w:val="both"/>
            </w:pPr>
            <w:r>
              <w:t xml:space="preserve">Składanie ofert odbywać się może również za pośrednictwem poczty elektronicznej </w:t>
            </w:r>
            <w:r>
              <w:br/>
              <w:t xml:space="preserve">(w formie skanu) na adres: </w:t>
            </w:r>
            <w:hyperlink r:id="rId6" w:history="1">
              <w:r w:rsidRPr="003704F0">
                <w:rPr>
                  <w:rStyle w:val="Hipercze"/>
                </w:rPr>
                <w:t>domkultury@ck-ksiazwlkp.pl</w:t>
              </w:r>
            </w:hyperlink>
            <w:r>
              <w:t xml:space="preserve"> lub za pośrednictwem operatora pocztowego w rozumieniu ustawy Prawo Pocztowe. </w:t>
            </w:r>
          </w:p>
          <w:p w:rsidR="00384727" w:rsidRDefault="00384727" w:rsidP="00C11D84">
            <w:pPr>
              <w:numPr>
                <w:ilvl w:val="0"/>
                <w:numId w:val="14"/>
              </w:numPr>
              <w:spacing w:after="0" w:line="360" w:lineRule="auto"/>
              <w:ind w:left="465"/>
              <w:jc w:val="both"/>
            </w:pPr>
            <w:r>
              <w:t>O rozpatrywaniu oferty decyduje data i godzina wpływu oferty do Zamawiającego.</w:t>
            </w:r>
          </w:p>
          <w:p w:rsidR="00C11D84" w:rsidRPr="00C11D84" w:rsidRDefault="00C11D84" w:rsidP="007D4DEA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465"/>
              <w:jc w:val="both"/>
            </w:pPr>
            <w:r w:rsidRPr="00C11D84">
              <w:t>Rozpatrywane będą oferty złożone wyłącznie na druku „</w:t>
            </w:r>
            <w:r w:rsidRPr="00C11D84">
              <w:rPr>
                <w:rFonts w:cs="Calibri"/>
                <w:bCs/>
                <w:i/>
              </w:rPr>
              <w:t xml:space="preserve">FORMULARZA OFERTOWEGO” </w:t>
            </w:r>
            <w:r>
              <w:rPr>
                <w:rFonts w:cs="Calibri"/>
                <w:bCs/>
              </w:rPr>
              <w:t>(z</w:t>
            </w:r>
            <w:r w:rsidRPr="00C11D84">
              <w:rPr>
                <w:rFonts w:cs="Calibri"/>
                <w:bCs/>
              </w:rPr>
              <w:t>ałącznik</w:t>
            </w:r>
            <w:r w:rsidRPr="00C11D84">
              <w:rPr>
                <w:rFonts w:cs="Calibri"/>
                <w:bCs/>
                <w:i/>
              </w:rPr>
              <w:t xml:space="preserve"> </w:t>
            </w:r>
            <w:r w:rsidRPr="00C11D84">
              <w:rPr>
                <w:rFonts w:cs="Calibri"/>
              </w:rPr>
              <w:t xml:space="preserve"> nr 3 do regulaminu udzielania zamówień o wartości </w:t>
            </w:r>
            <w:r w:rsidRPr="006A2F57">
              <w:rPr>
                <w:rFonts w:cs="Calibri"/>
              </w:rPr>
              <w:t xml:space="preserve">nieprzekraczającej kwoty wskazanej w art. 2 pkt 1 Ustawy Prawo Zamówień Publicznych do Zarządzenia nr 1/2021 Dyrektora Centrum Kultury Książ Wlkp. z dnia </w:t>
            </w:r>
            <w:r w:rsidR="009C0210" w:rsidRPr="006A2F57">
              <w:rPr>
                <w:rFonts w:cs="Calibri"/>
              </w:rPr>
              <w:t>4 stycznia</w:t>
            </w:r>
            <w:r w:rsidRPr="006A2F57">
              <w:rPr>
                <w:rFonts w:cs="Calibri"/>
              </w:rPr>
              <w:t xml:space="preserve"> 2021 r.).</w:t>
            </w:r>
          </w:p>
          <w:p w:rsidR="00A64C00" w:rsidRPr="00C74815" w:rsidRDefault="00A64C00" w:rsidP="00C11D84">
            <w:pPr>
              <w:numPr>
                <w:ilvl w:val="0"/>
                <w:numId w:val="14"/>
              </w:numPr>
              <w:spacing w:after="0" w:line="360" w:lineRule="auto"/>
              <w:ind w:left="465"/>
              <w:jc w:val="both"/>
            </w:pPr>
            <w:r w:rsidRPr="00C74815">
              <w:t xml:space="preserve">Osoba odpowiedzialna za kontakt z </w:t>
            </w:r>
            <w:r w:rsidRPr="00203AF8">
              <w:t>Wykonawcami:</w:t>
            </w:r>
            <w:r w:rsidRPr="00C74815">
              <w:t xml:space="preserve"> Mariola Kaźmierczak </w:t>
            </w:r>
            <w:r w:rsidRPr="00C74815">
              <w:br/>
              <w:t xml:space="preserve">tel. 503 107 701, </w:t>
            </w:r>
            <w:r>
              <w:t xml:space="preserve"> </w:t>
            </w:r>
            <w:r w:rsidRPr="00C74815">
              <w:t xml:space="preserve">e-mail: </w:t>
            </w:r>
            <w:hyperlink r:id="rId7" w:history="1">
              <w:r w:rsidRPr="00C74815">
                <w:rPr>
                  <w:rStyle w:val="Hipercze"/>
                </w:rPr>
                <w:t>dyrektor@ck-ksiazwlkp.pl</w:t>
              </w:r>
            </w:hyperlink>
            <w:r w:rsidRPr="00C74815">
              <w:t xml:space="preserve"> </w:t>
            </w:r>
            <w:r w:rsidR="006A2F57">
              <w:t>.</w:t>
            </w:r>
          </w:p>
          <w:p w:rsidR="004A5E17" w:rsidRPr="00C11D84" w:rsidRDefault="00A64C00" w:rsidP="00C11D84">
            <w:pPr>
              <w:numPr>
                <w:ilvl w:val="0"/>
                <w:numId w:val="14"/>
              </w:numPr>
              <w:spacing w:after="0" w:line="360" w:lineRule="auto"/>
              <w:ind w:left="465"/>
              <w:jc w:val="both"/>
            </w:pPr>
            <w:r>
              <w:t xml:space="preserve">Zapytanie ofertowe zamieszczono na stronie internetowej </w:t>
            </w:r>
            <w:hyperlink r:id="rId8" w:history="1">
              <w:r w:rsidRPr="00702C31">
                <w:rPr>
                  <w:rStyle w:val="Hipercze"/>
                </w:rPr>
                <w:t>www.ck-ksiazwlkp.pl</w:t>
              </w:r>
            </w:hyperlink>
            <w:r>
              <w:t xml:space="preserve"> </w:t>
            </w:r>
            <w:r>
              <w:br/>
              <w:t xml:space="preserve">i </w:t>
            </w:r>
            <w:hyperlink r:id="rId9" w:history="1">
              <w:r w:rsidRPr="00702C31">
                <w:rPr>
                  <w:rStyle w:val="Hipercze"/>
                </w:rPr>
                <w:t>www.bip.ck-ksiazwlkp.pl</w:t>
              </w:r>
            </w:hyperlink>
            <w:r w:rsidR="006A2F57">
              <w:t>.</w:t>
            </w:r>
          </w:p>
        </w:tc>
      </w:tr>
      <w:tr w:rsidR="004A5E17" w:rsidRPr="00EB5ED7" w:rsidTr="00F40CCC">
        <w:tc>
          <w:tcPr>
            <w:tcW w:w="1696" w:type="dxa"/>
            <w:shd w:val="clear" w:color="auto" w:fill="auto"/>
            <w:vAlign w:val="center"/>
          </w:tcPr>
          <w:p w:rsidR="009476D5" w:rsidRPr="009476D5" w:rsidRDefault="009476D5" w:rsidP="00C11D84">
            <w:pPr>
              <w:spacing w:after="0" w:line="360" w:lineRule="auto"/>
              <w:jc w:val="center"/>
              <w:rPr>
                <w:rFonts w:cs="Calibri"/>
                <w:b/>
              </w:rPr>
            </w:pPr>
            <w:r w:rsidRPr="009476D5">
              <w:rPr>
                <w:rFonts w:cs="Calibri"/>
                <w:b/>
              </w:rPr>
              <w:lastRenderedPageBreak/>
              <w:t>XIII</w:t>
            </w:r>
          </w:p>
          <w:p w:rsidR="004A5E17" w:rsidRPr="009476D5" w:rsidRDefault="004A5E17" w:rsidP="00C11D84">
            <w:pPr>
              <w:spacing w:after="0" w:line="360" w:lineRule="auto"/>
              <w:jc w:val="center"/>
              <w:rPr>
                <w:rFonts w:cs="Calibri"/>
                <w:b/>
              </w:rPr>
            </w:pPr>
            <w:r w:rsidRPr="009476D5">
              <w:rPr>
                <w:rFonts w:cs="Calibri"/>
                <w:b/>
              </w:rPr>
              <w:t>Pozostałe informacje</w:t>
            </w:r>
          </w:p>
        </w:tc>
        <w:tc>
          <w:tcPr>
            <w:tcW w:w="8477" w:type="dxa"/>
            <w:shd w:val="clear" w:color="auto" w:fill="auto"/>
            <w:vAlign w:val="center"/>
          </w:tcPr>
          <w:p w:rsidR="00A64C00" w:rsidRPr="00203AF8" w:rsidRDefault="00A64C00" w:rsidP="00C11D84">
            <w:pPr>
              <w:numPr>
                <w:ilvl w:val="0"/>
                <w:numId w:val="13"/>
              </w:numPr>
              <w:spacing w:after="0" w:line="360" w:lineRule="auto"/>
              <w:ind w:left="465"/>
              <w:jc w:val="both"/>
            </w:pPr>
            <w:r>
              <w:t xml:space="preserve">Oferta powinna zostać podpisana przez osobę upoważnioną do reprezentacji </w:t>
            </w:r>
            <w:r w:rsidRPr="00203AF8">
              <w:t xml:space="preserve">Wykonawcy. </w:t>
            </w:r>
          </w:p>
          <w:p w:rsidR="00A64C00" w:rsidRDefault="00A64C00" w:rsidP="00C11D84">
            <w:pPr>
              <w:numPr>
                <w:ilvl w:val="0"/>
                <w:numId w:val="13"/>
              </w:numPr>
              <w:spacing w:after="0" w:line="360" w:lineRule="auto"/>
              <w:ind w:left="465"/>
              <w:jc w:val="both"/>
            </w:pPr>
            <w:r>
              <w:t xml:space="preserve">Z wybranym </w:t>
            </w:r>
            <w:r w:rsidRPr="00203AF8">
              <w:t>Wykonawcą zostanie</w:t>
            </w:r>
            <w:r w:rsidR="00E77539">
              <w:t xml:space="preserve"> podpisana umowa</w:t>
            </w:r>
            <w:r>
              <w:t xml:space="preserve"> sporządzona przez Zamawiającego. </w:t>
            </w:r>
          </w:p>
          <w:p w:rsidR="00A64C00" w:rsidRDefault="00A64C00" w:rsidP="00C11D84">
            <w:pPr>
              <w:numPr>
                <w:ilvl w:val="0"/>
                <w:numId w:val="13"/>
              </w:numPr>
              <w:spacing w:after="0" w:line="360" w:lineRule="auto"/>
              <w:ind w:left="465"/>
              <w:jc w:val="both"/>
            </w:pPr>
            <w:r>
              <w:t xml:space="preserve">Niniejsze zapytanie nie jest zobowiązaniem do zawarcia Umowy. </w:t>
            </w:r>
          </w:p>
          <w:p w:rsidR="004A5E17" w:rsidRPr="00C11D84" w:rsidRDefault="00A64C00" w:rsidP="00C11D84">
            <w:pPr>
              <w:numPr>
                <w:ilvl w:val="0"/>
                <w:numId w:val="13"/>
              </w:numPr>
              <w:spacing w:after="0" w:line="360" w:lineRule="auto"/>
              <w:ind w:left="465"/>
              <w:jc w:val="both"/>
            </w:pPr>
            <w:r>
              <w:t xml:space="preserve">Zamawiający zastrzega możliwość uniemożliwienia postępowania na każdym jego etapie bez podania przyczyny. </w:t>
            </w:r>
          </w:p>
        </w:tc>
      </w:tr>
      <w:tr w:rsidR="004A5E17" w:rsidRPr="00EB5ED7" w:rsidTr="00F40CCC">
        <w:tc>
          <w:tcPr>
            <w:tcW w:w="1696" w:type="dxa"/>
            <w:shd w:val="clear" w:color="auto" w:fill="auto"/>
            <w:vAlign w:val="center"/>
          </w:tcPr>
          <w:p w:rsidR="009476D5" w:rsidRPr="009476D5" w:rsidRDefault="009476D5" w:rsidP="00C11D84">
            <w:pPr>
              <w:spacing w:after="0" w:line="360" w:lineRule="auto"/>
              <w:jc w:val="center"/>
              <w:rPr>
                <w:rFonts w:cs="Calibri"/>
                <w:b/>
              </w:rPr>
            </w:pPr>
            <w:r w:rsidRPr="009476D5">
              <w:rPr>
                <w:rFonts w:cs="Calibri"/>
                <w:b/>
              </w:rPr>
              <w:t>XIV</w:t>
            </w:r>
          </w:p>
          <w:p w:rsidR="004A5E17" w:rsidRPr="009476D5" w:rsidRDefault="004A5E17" w:rsidP="00C11D84">
            <w:pPr>
              <w:spacing w:after="0" w:line="360" w:lineRule="auto"/>
              <w:jc w:val="center"/>
              <w:rPr>
                <w:rFonts w:cs="Calibri"/>
                <w:b/>
              </w:rPr>
            </w:pPr>
            <w:r w:rsidRPr="009476D5">
              <w:rPr>
                <w:rFonts w:cs="Calibri"/>
                <w:b/>
              </w:rPr>
              <w:t>Dodatkowe informacje</w:t>
            </w:r>
          </w:p>
        </w:tc>
        <w:tc>
          <w:tcPr>
            <w:tcW w:w="8477" w:type="dxa"/>
            <w:shd w:val="clear" w:color="auto" w:fill="auto"/>
            <w:vAlign w:val="center"/>
          </w:tcPr>
          <w:p w:rsidR="00A64C00" w:rsidRPr="00111B83" w:rsidRDefault="00A64C00" w:rsidP="00C11D84">
            <w:pPr>
              <w:spacing w:after="0" w:line="360" w:lineRule="auto"/>
              <w:jc w:val="both"/>
            </w:pPr>
            <w:r>
              <w:t xml:space="preserve">Dodatkowych informacji udziela Mariola Kaźmierczak – Dyrektor Centrum Kultury Książ Wlkp. nr telefonu </w:t>
            </w:r>
            <w:r w:rsidR="001064B6">
              <w:t>503 107 701</w:t>
            </w:r>
            <w:r>
              <w:t xml:space="preserve">, </w:t>
            </w:r>
            <w:hyperlink r:id="rId10" w:history="1">
              <w:r w:rsidRPr="003704F0">
                <w:rPr>
                  <w:rStyle w:val="Hipercze"/>
                </w:rPr>
                <w:t>dyrektor@ck-ksiazwlkp.pl</w:t>
              </w:r>
            </w:hyperlink>
            <w:r w:rsidR="006C1F78">
              <w:rPr>
                <w:rStyle w:val="Hipercze"/>
              </w:rPr>
              <w:t>.</w:t>
            </w:r>
          </w:p>
          <w:p w:rsidR="004A5E17" w:rsidRDefault="004A5E17" w:rsidP="00C11D84">
            <w:pPr>
              <w:pStyle w:val="Akapitzlist"/>
              <w:spacing w:after="0" w:line="360" w:lineRule="auto"/>
              <w:ind w:left="34"/>
              <w:rPr>
                <w:rFonts w:cs="Calibri"/>
              </w:rPr>
            </w:pPr>
          </w:p>
        </w:tc>
      </w:tr>
      <w:tr w:rsidR="004A5E17" w:rsidRPr="00EB5ED7" w:rsidTr="00F40CCC">
        <w:trPr>
          <w:trHeight w:val="687"/>
        </w:trPr>
        <w:tc>
          <w:tcPr>
            <w:tcW w:w="10173" w:type="dxa"/>
            <w:gridSpan w:val="2"/>
            <w:shd w:val="clear" w:color="auto" w:fill="auto"/>
            <w:vAlign w:val="center"/>
          </w:tcPr>
          <w:p w:rsidR="004A5E17" w:rsidRPr="00EB5ED7" w:rsidRDefault="004A5E17" w:rsidP="00C11D84">
            <w:pPr>
              <w:pStyle w:val="Akapitzlist"/>
              <w:spacing w:after="0" w:line="360" w:lineRule="auto"/>
              <w:ind w:left="0"/>
              <w:rPr>
                <w:rFonts w:cs="Calibri"/>
              </w:rPr>
            </w:pPr>
            <w:r w:rsidRPr="00EB5ED7">
              <w:rPr>
                <w:rFonts w:cs="Calibri"/>
              </w:rPr>
              <w:t>Niniejsze zapytanie ofertowe nie stanowi podstaw do roszczeń dotyczących wszystkich kosztów związanych z przygotowaniem oferty i nie stanowi zobowiązania do zaciągania zobowiązań finansowych i prawnych</w:t>
            </w:r>
            <w:r w:rsidR="00272C6B">
              <w:rPr>
                <w:rFonts w:cs="Calibri"/>
              </w:rPr>
              <w:t>.</w:t>
            </w:r>
            <w:r w:rsidRPr="00EB5ED7">
              <w:rPr>
                <w:rFonts w:cs="Calibri"/>
              </w:rPr>
              <w:t xml:space="preserve"> </w:t>
            </w:r>
          </w:p>
        </w:tc>
      </w:tr>
      <w:tr w:rsidR="004A5E17" w:rsidRPr="00EB5ED7" w:rsidTr="00F40CCC">
        <w:trPr>
          <w:trHeight w:val="571"/>
        </w:trPr>
        <w:tc>
          <w:tcPr>
            <w:tcW w:w="10173" w:type="dxa"/>
            <w:gridSpan w:val="2"/>
            <w:shd w:val="clear" w:color="auto" w:fill="auto"/>
            <w:vAlign w:val="center"/>
          </w:tcPr>
          <w:p w:rsidR="004A5E17" w:rsidRPr="00EB5ED7" w:rsidRDefault="004A5E17" w:rsidP="00C11D84">
            <w:pPr>
              <w:pStyle w:val="Akapitzlist"/>
              <w:spacing w:after="0" w:line="360" w:lineRule="auto"/>
              <w:ind w:left="0"/>
              <w:rPr>
                <w:rFonts w:cs="Calibri"/>
              </w:rPr>
            </w:pPr>
            <w:r w:rsidRPr="00EB5ED7">
              <w:rPr>
                <w:rFonts w:cs="Calibri"/>
              </w:rPr>
              <w:t>Zamawiający może unieważnić zapytanie ofertowe na każdym etapie bez podania przyczyny lub zamknąć postępowanie bez wyboru którejkolwiek z ofert</w:t>
            </w:r>
            <w:r w:rsidR="00272C6B">
              <w:rPr>
                <w:rFonts w:cs="Calibri"/>
              </w:rPr>
              <w:t>.</w:t>
            </w:r>
          </w:p>
        </w:tc>
      </w:tr>
      <w:tr w:rsidR="004A5E17" w:rsidRPr="00EB5ED7" w:rsidTr="00F40CCC">
        <w:trPr>
          <w:trHeight w:val="455"/>
        </w:trPr>
        <w:tc>
          <w:tcPr>
            <w:tcW w:w="10173" w:type="dxa"/>
            <w:gridSpan w:val="2"/>
            <w:shd w:val="clear" w:color="auto" w:fill="auto"/>
            <w:vAlign w:val="center"/>
          </w:tcPr>
          <w:p w:rsidR="004A5E17" w:rsidRPr="00EB5ED7" w:rsidRDefault="004A5E17" w:rsidP="00C11D84">
            <w:pPr>
              <w:pStyle w:val="Akapitzlist"/>
              <w:spacing w:after="0" w:line="360" w:lineRule="auto"/>
              <w:ind w:left="0"/>
              <w:rPr>
                <w:rFonts w:cs="Calibri"/>
              </w:rPr>
            </w:pPr>
            <w:r w:rsidRPr="00EB5ED7">
              <w:rPr>
                <w:rFonts w:cs="Calibri"/>
              </w:rPr>
              <w:t>Zamawiający zastrzega sobie prawo do wglądu do dokumentu potwierdzającego uprawnienia, niezbędne do realizacji zamówienia</w:t>
            </w:r>
            <w:r w:rsidR="00272C6B">
              <w:rPr>
                <w:rFonts w:cs="Calibri"/>
              </w:rPr>
              <w:t>.</w:t>
            </w:r>
          </w:p>
        </w:tc>
      </w:tr>
      <w:tr w:rsidR="004A5E17" w:rsidRPr="00EB5ED7" w:rsidTr="00F40CCC">
        <w:tc>
          <w:tcPr>
            <w:tcW w:w="10173" w:type="dxa"/>
            <w:gridSpan w:val="2"/>
            <w:shd w:val="clear" w:color="auto" w:fill="auto"/>
            <w:vAlign w:val="center"/>
          </w:tcPr>
          <w:p w:rsidR="004A5E17" w:rsidRPr="00EB5ED7" w:rsidRDefault="004A5E17" w:rsidP="00CE0BC5">
            <w:pPr>
              <w:pStyle w:val="Akapitzlist"/>
              <w:spacing w:after="0" w:line="360" w:lineRule="auto"/>
              <w:ind w:left="0"/>
              <w:rPr>
                <w:rFonts w:cs="Calibri"/>
              </w:rPr>
            </w:pPr>
            <w:r w:rsidRPr="00EB5ED7">
              <w:rPr>
                <w:rFonts w:cs="Calibri"/>
              </w:rPr>
              <w:t xml:space="preserve">Zamawiający wymaga odpowiedzi na niniejsze ogłoszenie w </w:t>
            </w:r>
            <w:r w:rsidRPr="006A2F57">
              <w:rPr>
                <w:rFonts w:cs="Calibri"/>
              </w:rPr>
              <w:t>terminie</w:t>
            </w:r>
            <w:r w:rsidR="00384727" w:rsidRPr="006A2F57">
              <w:rPr>
                <w:rFonts w:cs="Calibri"/>
              </w:rPr>
              <w:t xml:space="preserve"> do </w:t>
            </w:r>
            <w:r w:rsidR="00CE0BC5" w:rsidRPr="006A2F57">
              <w:rPr>
                <w:rFonts w:cs="Calibri"/>
              </w:rPr>
              <w:t>4 marca</w:t>
            </w:r>
            <w:r w:rsidR="00384727" w:rsidRPr="006A2F57">
              <w:rPr>
                <w:rFonts w:cs="Calibri"/>
              </w:rPr>
              <w:t xml:space="preserve"> 202</w:t>
            </w:r>
            <w:r w:rsidR="00CE0BC5" w:rsidRPr="006A2F57">
              <w:rPr>
                <w:rFonts w:cs="Calibri"/>
              </w:rPr>
              <w:t>2</w:t>
            </w:r>
            <w:r w:rsidR="00384727" w:rsidRPr="006A2F57">
              <w:rPr>
                <w:rFonts w:cs="Calibri"/>
              </w:rPr>
              <w:t xml:space="preserve"> r.</w:t>
            </w:r>
            <w:r w:rsidRPr="006A2F57">
              <w:rPr>
                <w:rFonts w:cs="Calibri"/>
              </w:rPr>
              <w:t xml:space="preserve"> Na</w:t>
            </w:r>
            <w:r w:rsidRPr="00EB5ED7">
              <w:rPr>
                <w:rFonts w:cs="Calibri"/>
              </w:rPr>
              <w:t xml:space="preserve"> załączonym druku formularza ofertowego.</w:t>
            </w:r>
          </w:p>
        </w:tc>
      </w:tr>
    </w:tbl>
    <w:p w:rsidR="0074238C" w:rsidRPr="00EB5ED7" w:rsidRDefault="0074238C" w:rsidP="00C11D84">
      <w:pPr>
        <w:spacing w:after="0" w:line="360" w:lineRule="auto"/>
        <w:rPr>
          <w:rFonts w:cs="Calibri"/>
        </w:rPr>
      </w:pPr>
    </w:p>
    <w:p w:rsidR="0074238C" w:rsidRPr="00EB5ED7" w:rsidRDefault="0074238C" w:rsidP="00203AF8">
      <w:pPr>
        <w:spacing w:after="0" w:line="360" w:lineRule="auto"/>
        <w:ind w:left="-567"/>
        <w:jc w:val="both"/>
        <w:rPr>
          <w:rFonts w:cs="Calibri"/>
          <w:sz w:val="18"/>
          <w:szCs w:val="18"/>
        </w:rPr>
      </w:pPr>
      <w:r w:rsidRPr="00EB5ED7">
        <w:rPr>
          <w:rFonts w:cs="Calibri"/>
          <w:sz w:val="18"/>
          <w:szCs w:val="18"/>
        </w:rPr>
        <w:t xml:space="preserve">Administratorem danych osobowych jest Zamawiający. Kontakt do inspektora ochrony danych: </w:t>
      </w:r>
      <w:hyperlink r:id="rId11" w:history="1">
        <w:r w:rsidRPr="00EB5ED7">
          <w:rPr>
            <w:rStyle w:val="Hipercze"/>
            <w:rFonts w:cs="Calibri"/>
            <w:sz w:val="18"/>
            <w:szCs w:val="18"/>
          </w:rPr>
          <w:t>biuro@msvs.com.pl</w:t>
        </w:r>
      </w:hyperlink>
      <w:r w:rsidRPr="00EB5ED7">
        <w:rPr>
          <w:rFonts w:cs="Calibri"/>
          <w:sz w:val="18"/>
          <w:szCs w:val="18"/>
        </w:rPr>
        <w:t xml:space="preserve"> . Dane przetwarzane będą w celu zawarcia, realizacji i rozliczenia umowy na podstawie art. 6 ust. 1 lit. b, a w przypadku zawarcia umowy </w:t>
      </w:r>
      <w:r w:rsidRPr="00EB5ED7">
        <w:rPr>
          <w:rFonts w:cs="Calibri"/>
          <w:sz w:val="18"/>
          <w:szCs w:val="18"/>
        </w:rPr>
        <w:lastRenderedPageBreak/>
        <w:t>także w celu obrony przed roszczeniami, celach archiwizacyjnych oraz rozliczeń podatkowych na podstawie prawnego obowiązku ciążącego na administratorze art. 6 ust. 1 lit. c RODO przez okres wyboru oferty oraz okres przedawnienia roszczeń. Posiada Pani/Pan prawo dostępu do treści danych, sprostowania, usunięcia, sprzeciwu, przenoszenia danych i żądania ograniczenia przetwarzania,</w:t>
      </w:r>
      <w:r w:rsidR="00203AF8">
        <w:rPr>
          <w:rFonts w:cs="Calibri"/>
          <w:sz w:val="18"/>
          <w:szCs w:val="18"/>
        </w:rPr>
        <w:br/>
      </w:r>
      <w:r w:rsidRPr="00EB5ED7">
        <w:rPr>
          <w:rFonts w:cs="Calibri"/>
          <w:sz w:val="18"/>
          <w:szCs w:val="18"/>
        </w:rPr>
        <w:t>a także prawo wniesienia skargi Prezesa Urzędu Ochrony Danych Osobowych. Podanie danych osobowych jest warunkiem umowy,</w:t>
      </w:r>
      <w:r w:rsidR="00203AF8">
        <w:rPr>
          <w:rFonts w:cs="Calibri"/>
          <w:sz w:val="18"/>
          <w:szCs w:val="18"/>
        </w:rPr>
        <w:br/>
      </w:r>
      <w:r w:rsidRPr="00EB5ED7">
        <w:rPr>
          <w:rFonts w:cs="Calibri"/>
          <w:sz w:val="18"/>
          <w:szCs w:val="18"/>
        </w:rPr>
        <w:t>a konsekwencją ich nie podania będzie brak możliwości zawarcia umowy. Dane osobowe nie będą profilowane ani przekazywane</w:t>
      </w:r>
      <w:r w:rsidR="00203AF8">
        <w:rPr>
          <w:rFonts w:cs="Calibri"/>
          <w:sz w:val="18"/>
          <w:szCs w:val="18"/>
        </w:rPr>
        <w:br/>
      </w:r>
      <w:r w:rsidRPr="00EB5ED7">
        <w:rPr>
          <w:rFonts w:cs="Calibri"/>
          <w:sz w:val="18"/>
          <w:szCs w:val="18"/>
        </w:rPr>
        <w:t>do Państw trzecich i organizacji międzynarodowych.</w:t>
      </w:r>
    </w:p>
    <w:p w:rsidR="006112D1" w:rsidRDefault="006112D1" w:rsidP="00C11D84">
      <w:pPr>
        <w:spacing w:after="0" w:line="360" w:lineRule="auto"/>
      </w:pPr>
    </w:p>
    <w:p w:rsidR="002C70DC" w:rsidRDefault="002C70DC" w:rsidP="00C11D84">
      <w:pPr>
        <w:spacing w:after="0" w:line="360" w:lineRule="auto"/>
      </w:pPr>
    </w:p>
    <w:p w:rsidR="002C70DC" w:rsidRDefault="002C70DC" w:rsidP="00C11D84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DYREKTOR CENTRUM KULTURY KSIĄŻ WLKP.</w:t>
      </w:r>
    </w:p>
    <w:p w:rsidR="002C70DC" w:rsidRDefault="002C70DC" w:rsidP="00C11D84">
      <w:pPr>
        <w:spacing w:after="0" w:line="360" w:lineRule="auto"/>
      </w:pPr>
    </w:p>
    <w:p w:rsidR="002C70DC" w:rsidRDefault="002C70DC" w:rsidP="00C11D84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MARIOLA KAŹMIERCZAK</w:t>
      </w:r>
    </w:p>
    <w:sectPr w:rsidR="002C70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23D6E"/>
    <w:multiLevelType w:val="hybridMultilevel"/>
    <w:tmpl w:val="C890DE9A"/>
    <w:lvl w:ilvl="0" w:tplc="FB429E0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6D95039"/>
    <w:multiLevelType w:val="hybridMultilevel"/>
    <w:tmpl w:val="52D2CA14"/>
    <w:lvl w:ilvl="0" w:tplc="19D095AC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5" w:hanging="360"/>
      </w:pPr>
    </w:lvl>
    <w:lvl w:ilvl="2" w:tplc="0415001B" w:tentative="1">
      <w:start w:val="1"/>
      <w:numFmt w:val="lowerRoman"/>
      <w:lvlText w:val="%3."/>
      <w:lvlJc w:val="right"/>
      <w:pPr>
        <w:ind w:left="3785" w:hanging="180"/>
      </w:pPr>
    </w:lvl>
    <w:lvl w:ilvl="3" w:tplc="0415000F" w:tentative="1">
      <w:start w:val="1"/>
      <w:numFmt w:val="decimal"/>
      <w:lvlText w:val="%4."/>
      <w:lvlJc w:val="left"/>
      <w:pPr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" w15:restartNumberingAfterBreak="0">
    <w:nsid w:val="07C11A37"/>
    <w:multiLevelType w:val="hybridMultilevel"/>
    <w:tmpl w:val="DF2E7B84"/>
    <w:lvl w:ilvl="0" w:tplc="5C022E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F94FDD"/>
    <w:multiLevelType w:val="hybridMultilevel"/>
    <w:tmpl w:val="F872EA98"/>
    <w:lvl w:ilvl="0" w:tplc="F4B44F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A2A59"/>
    <w:multiLevelType w:val="hybridMultilevel"/>
    <w:tmpl w:val="71B48F8E"/>
    <w:lvl w:ilvl="0" w:tplc="A0CC519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196DF6"/>
    <w:multiLevelType w:val="hybridMultilevel"/>
    <w:tmpl w:val="CC7E7F2E"/>
    <w:lvl w:ilvl="0" w:tplc="F33E15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F8203CE"/>
    <w:multiLevelType w:val="hybridMultilevel"/>
    <w:tmpl w:val="832CD78C"/>
    <w:lvl w:ilvl="0" w:tplc="0F2A1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2985C23"/>
    <w:multiLevelType w:val="hybridMultilevel"/>
    <w:tmpl w:val="5810BA62"/>
    <w:lvl w:ilvl="0" w:tplc="F33E15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8E4139C"/>
    <w:multiLevelType w:val="hybridMultilevel"/>
    <w:tmpl w:val="A2C4A122"/>
    <w:lvl w:ilvl="0" w:tplc="0054EB5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D6731AF"/>
    <w:multiLevelType w:val="hybridMultilevel"/>
    <w:tmpl w:val="4C9C546E"/>
    <w:lvl w:ilvl="0" w:tplc="861A012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232127"/>
    <w:multiLevelType w:val="hybridMultilevel"/>
    <w:tmpl w:val="F2E8369C"/>
    <w:lvl w:ilvl="0" w:tplc="0D6AF648">
      <w:start w:val="1"/>
      <w:numFmt w:val="lowerLetter"/>
      <w:lvlText w:val="%1)"/>
      <w:lvlJc w:val="left"/>
      <w:pPr>
        <w:ind w:left="8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1" w15:restartNumberingAfterBreak="0">
    <w:nsid w:val="54534C37"/>
    <w:multiLevelType w:val="hybridMultilevel"/>
    <w:tmpl w:val="55D425D6"/>
    <w:lvl w:ilvl="0" w:tplc="37DC7DF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55375551"/>
    <w:multiLevelType w:val="hybridMultilevel"/>
    <w:tmpl w:val="699E55BC"/>
    <w:lvl w:ilvl="0" w:tplc="4C5856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1D20DD8"/>
    <w:multiLevelType w:val="hybridMultilevel"/>
    <w:tmpl w:val="C5C837B8"/>
    <w:lvl w:ilvl="0" w:tplc="AC9C52B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5873FE0"/>
    <w:multiLevelType w:val="hybridMultilevel"/>
    <w:tmpl w:val="42E6E6E6"/>
    <w:lvl w:ilvl="0" w:tplc="0186C86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67644574"/>
    <w:multiLevelType w:val="hybridMultilevel"/>
    <w:tmpl w:val="5508A2CA"/>
    <w:lvl w:ilvl="0" w:tplc="6A5A6D6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95F1F4E"/>
    <w:multiLevelType w:val="hybridMultilevel"/>
    <w:tmpl w:val="222C3E30"/>
    <w:lvl w:ilvl="0" w:tplc="4C5856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8F5289B"/>
    <w:multiLevelType w:val="hybridMultilevel"/>
    <w:tmpl w:val="01DCD1E0"/>
    <w:lvl w:ilvl="0" w:tplc="A1C6B43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"/>
  </w:num>
  <w:num w:numId="2">
    <w:abstractNumId w:val="0"/>
  </w:num>
  <w:num w:numId="3">
    <w:abstractNumId w:val="14"/>
  </w:num>
  <w:num w:numId="4">
    <w:abstractNumId w:val="9"/>
  </w:num>
  <w:num w:numId="5">
    <w:abstractNumId w:val="8"/>
  </w:num>
  <w:num w:numId="6">
    <w:abstractNumId w:val="5"/>
  </w:num>
  <w:num w:numId="7">
    <w:abstractNumId w:val="12"/>
  </w:num>
  <w:num w:numId="8">
    <w:abstractNumId w:val="15"/>
  </w:num>
  <w:num w:numId="9">
    <w:abstractNumId w:val="13"/>
  </w:num>
  <w:num w:numId="10">
    <w:abstractNumId w:val="7"/>
  </w:num>
  <w:num w:numId="11">
    <w:abstractNumId w:val="11"/>
  </w:num>
  <w:num w:numId="12">
    <w:abstractNumId w:val="16"/>
  </w:num>
  <w:num w:numId="13">
    <w:abstractNumId w:val="2"/>
  </w:num>
  <w:num w:numId="14">
    <w:abstractNumId w:val="6"/>
  </w:num>
  <w:num w:numId="15">
    <w:abstractNumId w:val="3"/>
  </w:num>
  <w:num w:numId="16">
    <w:abstractNumId w:val="17"/>
  </w:num>
  <w:num w:numId="17">
    <w:abstractNumId w:val="1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38C"/>
    <w:rsid w:val="00000421"/>
    <w:rsid w:val="000460BE"/>
    <w:rsid w:val="00054474"/>
    <w:rsid w:val="000D4FFD"/>
    <w:rsid w:val="001064B6"/>
    <w:rsid w:val="00114347"/>
    <w:rsid w:val="001600C6"/>
    <w:rsid w:val="001949FB"/>
    <w:rsid w:val="001A16CD"/>
    <w:rsid w:val="001B0086"/>
    <w:rsid w:val="00203AF8"/>
    <w:rsid w:val="00272C6B"/>
    <w:rsid w:val="002C70DC"/>
    <w:rsid w:val="002E4CEA"/>
    <w:rsid w:val="00384727"/>
    <w:rsid w:val="003D58E2"/>
    <w:rsid w:val="00434BD7"/>
    <w:rsid w:val="004A5E17"/>
    <w:rsid w:val="00590519"/>
    <w:rsid w:val="006112D1"/>
    <w:rsid w:val="006A2F57"/>
    <w:rsid w:val="006C1F78"/>
    <w:rsid w:val="007108C4"/>
    <w:rsid w:val="0074238C"/>
    <w:rsid w:val="007567BB"/>
    <w:rsid w:val="00896235"/>
    <w:rsid w:val="008F71BD"/>
    <w:rsid w:val="009476D5"/>
    <w:rsid w:val="009B54C4"/>
    <w:rsid w:val="009C0210"/>
    <w:rsid w:val="009E57F3"/>
    <w:rsid w:val="00A64C00"/>
    <w:rsid w:val="00B124F8"/>
    <w:rsid w:val="00B1586D"/>
    <w:rsid w:val="00B968D9"/>
    <w:rsid w:val="00C11D84"/>
    <w:rsid w:val="00CD2C79"/>
    <w:rsid w:val="00CE0BC5"/>
    <w:rsid w:val="00E16E63"/>
    <w:rsid w:val="00E77539"/>
    <w:rsid w:val="00EE7D2A"/>
    <w:rsid w:val="00F40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C06BB"/>
  <w15:chartTrackingRefBased/>
  <w15:docId w15:val="{657DB93C-3243-4F1B-B633-B6FE33373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238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4238C"/>
    <w:pPr>
      <w:ind w:left="720"/>
      <w:contextualSpacing/>
    </w:pPr>
  </w:style>
  <w:style w:type="character" w:styleId="Hipercze">
    <w:name w:val="Hyperlink"/>
    <w:semiHidden/>
    <w:rsid w:val="0074238C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F40CCC"/>
    <w:pPr>
      <w:shd w:val="clear" w:color="auto" w:fill="FFFFFF"/>
      <w:spacing w:after="0" w:line="398" w:lineRule="exact"/>
      <w:ind w:right="2"/>
      <w:jc w:val="center"/>
    </w:pPr>
    <w:rPr>
      <w:rFonts w:ascii="Times New Roman" w:eastAsia="Times New Roman" w:hAnsi="Times New Roman"/>
      <w:b/>
      <w:color w:val="000000"/>
      <w:spacing w:val="-3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F40CCC"/>
    <w:rPr>
      <w:rFonts w:ascii="Times New Roman" w:eastAsia="Times New Roman" w:hAnsi="Times New Roman"/>
      <w:b/>
      <w:color w:val="000000"/>
      <w:spacing w:val="-3"/>
      <w:sz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6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k-ksiazwlkp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yrektor@ck-ksiazwlkp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mkultury@ck-ksiazwlkp.pl" TargetMode="External"/><Relationship Id="rId11" Type="http://schemas.openxmlformats.org/officeDocument/2006/relationships/hyperlink" Target="mailto:biuro@msvs.com.pl" TargetMode="External"/><Relationship Id="rId5" Type="http://schemas.openxmlformats.org/officeDocument/2006/relationships/hyperlink" Target="mailto:dyrektor@ck-ksiazwlkp.pl" TargetMode="External"/><Relationship Id="rId10" Type="http://schemas.openxmlformats.org/officeDocument/2006/relationships/hyperlink" Target="mailto:dyrektor@ck-ksiazwlkp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p.ck-ksiazwlk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1574</Words>
  <Characters>9445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10998</CharactersWithSpaces>
  <SharedDoc>false</SharedDoc>
  <HLinks>
    <vt:vector size="12" baseType="variant">
      <vt:variant>
        <vt:i4>131183</vt:i4>
      </vt:variant>
      <vt:variant>
        <vt:i4>3</vt:i4>
      </vt:variant>
      <vt:variant>
        <vt:i4>0</vt:i4>
      </vt:variant>
      <vt:variant>
        <vt:i4>5</vt:i4>
      </vt:variant>
      <vt:variant>
        <vt:lpwstr>mailto:biuro@msvs.com.pl</vt:lpwstr>
      </vt:variant>
      <vt:variant>
        <vt:lpwstr/>
      </vt:variant>
      <vt:variant>
        <vt:i4>5177406</vt:i4>
      </vt:variant>
      <vt:variant>
        <vt:i4>0</vt:i4>
      </vt:variant>
      <vt:variant>
        <vt:i4>0</vt:i4>
      </vt:variant>
      <vt:variant>
        <vt:i4>5</vt:i4>
      </vt:variant>
      <vt:variant>
        <vt:lpwstr>mailto:dyrektor@ck-ksiazwlkp.pl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annamajsner@o2.pl</dc:creator>
  <cp:keywords/>
  <dc:description/>
  <cp:lastModifiedBy>Kasia</cp:lastModifiedBy>
  <cp:revision>11</cp:revision>
  <dcterms:created xsi:type="dcterms:W3CDTF">2022-01-19T09:44:00Z</dcterms:created>
  <dcterms:modified xsi:type="dcterms:W3CDTF">2022-02-22T09:19:00Z</dcterms:modified>
</cp:coreProperties>
</file>